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15F" w:rsidRDefault="000C115F" w:rsidP="000C115F">
      <w:pPr>
        <w:ind w:right="-1050" w:hanging="99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МИНИСТЕРСТВО ЗДРАВООХРАНЕНИЯ РОССИЙСКОЙ ФЕДЕРАЦИИ</w:t>
      </w:r>
    </w:p>
    <w:p w:rsidR="000C115F" w:rsidRDefault="000C115F" w:rsidP="000C115F">
      <w:pPr>
        <w:ind w:right="-1050" w:hanging="99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федеральное государственное бюджетное учреждение</w:t>
      </w:r>
    </w:p>
    <w:p w:rsidR="000C115F" w:rsidRDefault="000C115F" w:rsidP="000C115F">
      <w:pPr>
        <w:ind w:right="-1050" w:hanging="99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«Федеральный научный центр трансплантологии и искусственных органов</w:t>
      </w:r>
    </w:p>
    <w:p w:rsidR="000C115F" w:rsidRDefault="000C115F" w:rsidP="000C115F">
      <w:pPr>
        <w:ind w:right="-1050" w:hanging="99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имени академика В.И. Шумакова»</w:t>
      </w:r>
    </w:p>
    <w:p w:rsidR="000C115F" w:rsidRDefault="000C115F" w:rsidP="000C115F">
      <w:pPr>
        <w:ind w:right="-1050" w:hanging="99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(ФГБУ «ФНЦТИО им. ак. В.И. Шумакова» Минздрава России)</w:t>
      </w:r>
    </w:p>
    <w:p w:rsidR="000C115F" w:rsidRDefault="000C115F" w:rsidP="000C115F">
      <w:pPr>
        <w:ind w:right="-1050" w:hanging="993"/>
        <w:jc w:val="center"/>
        <w:rPr>
          <w:rFonts w:ascii="Times New Roman" w:hAnsi="Times New Roman"/>
          <w:b/>
          <w:sz w:val="20"/>
          <w:szCs w:val="20"/>
        </w:rPr>
      </w:pPr>
    </w:p>
    <w:p w:rsidR="000C115F" w:rsidRDefault="000C115F" w:rsidP="000C115F">
      <w:pPr>
        <w:ind w:right="-1050" w:hanging="99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ПРИКАЗ</w:t>
      </w:r>
    </w:p>
    <w:p w:rsidR="000C115F" w:rsidRDefault="000C115F" w:rsidP="000C115F">
      <w:pPr>
        <w:ind w:right="-1050" w:hanging="993"/>
        <w:jc w:val="center"/>
        <w:rPr>
          <w:rFonts w:ascii="Times New Roman" w:hAnsi="Times New Roman"/>
          <w:b/>
          <w:sz w:val="20"/>
          <w:szCs w:val="20"/>
        </w:rPr>
      </w:pPr>
    </w:p>
    <w:p w:rsidR="000C115F" w:rsidRDefault="000C115F" w:rsidP="000C115F">
      <w:pPr>
        <w:ind w:right="-1050" w:hanging="99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№</w:t>
      </w:r>
      <w:r w:rsidR="00EF7FAF">
        <w:rPr>
          <w:rFonts w:ascii="Times New Roman" w:hAnsi="Times New Roman"/>
          <w:b/>
        </w:rPr>
        <w:t xml:space="preserve"> 25/1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«</w:t>
      </w:r>
      <w:r w:rsidR="00EF7FAF">
        <w:rPr>
          <w:rFonts w:ascii="Times New Roman" w:hAnsi="Times New Roman"/>
          <w:b/>
        </w:rPr>
        <w:t>16</w:t>
      </w:r>
      <w:r>
        <w:rPr>
          <w:rFonts w:ascii="Times New Roman" w:hAnsi="Times New Roman"/>
          <w:b/>
        </w:rPr>
        <w:t>»  ноября 2015 г.</w:t>
      </w:r>
    </w:p>
    <w:p w:rsidR="000C115F" w:rsidRDefault="000C115F" w:rsidP="000C115F">
      <w:pPr>
        <w:ind w:right="-1050" w:hanging="993"/>
        <w:jc w:val="center"/>
        <w:rPr>
          <w:rFonts w:ascii="Times New Roman" w:hAnsi="Times New Roman"/>
          <w:b/>
          <w:sz w:val="20"/>
          <w:szCs w:val="20"/>
        </w:rPr>
      </w:pPr>
    </w:p>
    <w:p w:rsidR="000C115F" w:rsidRDefault="000C115F" w:rsidP="000C11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Москва</w:t>
      </w:r>
    </w:p>
    <w:p w:rsidR="000C115F" w:rsidRDefault="000C115F" w:rsidP="000C115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C115F" w:rsidRPr="000C115F" w:rsidRDefault="000C115F" w:rsidP="00135E76">
      <w:pPr>
        <w:ind w:right="6054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C115F">
        <w:rPr>
          <w:rFonts w:ascii="Times New Roman" w:eastAsia="Times New Roman" w:hAnsi="Times New Roman" w:cs="Times New Roman"/>
          <w:i/>
          <w:sz w:val="20"/>
          <w:szCs w:val="20"/>
        </w:rPr>
        <w:t xml:space="preserve">«О создании Комиссии Учреждения по соблюдению требований к служебному поведению отдельных групп работников, и урегулированию трудовых конфликтов» </w:t>
      </w:r>
    </w:p>
    <w:p w:rsidR="000C115F" w:rsidRPr="00B11733" w:rsidRDefault="000C115F" w:rsidP="000C115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C115F" w:rsidRDefault="000C115F" w:rsidP="00135E7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положениями Указов Президента России от 21.09.2009 г. №1065 и от 15.07.2015г. № 364, а также</w:t>
      </w:r>
      <w:r w:rsidRPr="00B11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DE2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B11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DE2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B11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DE2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11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DE2">
        <w:rPr>
          <w:rFonts w:ascii="Times New Roman" w:eastAsia="Times New Roman" w:hAnsi="Times New Roman" w:cs="Times New Roman"/>
          <w:sz w:val="28"/>
          <w:szCs w:val="28"/>
        </w:rPr>
        <w:t>25.12.2008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B11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5E76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11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DE2">
        <w:rPr>
          <w:rFonts w:ascii="Times New Roman" w:eastAsia="Times New Roman" w:hAnsi="Times New Roman" w:cs="Times New Roman"/>
          <w:sz w:val="28"/>
          <w:szCs w:val="28"/>
        </w:rPr>
        <w:t>273-ФЗ</w:t>
      </w:r>
      <w:r w:rsidRPr="00B11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DE2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B11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DE2">
        <w:rPr>
          <w:rFonts w:ascii="Times New Roman" w:eastAsia="Times New Roman" w:hAnsi="Times New Roman" w:cs="Times New Roman"/>
          <w:sz w:val="28"/>
          <w:szCs w:val="28"/>
        </w:rPr>
        <w:t>противодействии</w:t>
      </w:r>
      <w:r w:rsidRPr="00B11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DE2">
        <w:rPr>
          <w:rFonts w:ascii="Times New Roman" w:eastAsia="Times New Roman" w:hAnsi="Times New Roman" w:cs="Times New Roman"/>
          <w:sz w:val="28"/>
          <w:szCs w:val="28"/>
        </w:rPr>
        <w:t>коррупции»,</w:t>
      </w:r>
      <w:r w:rsidR="00135E76">
        <w:rPr>
          <w:rFonts w:ascii="Times New Roman" w:eastAsia="Times New Roman" w:hAnsi="Times New Roman" w:cs="Times New Roman"/>
          <w:sz w:val="28"/>
          <w:szCs w:val="28"/>
        </w:rPr>
        <w:t xml:space="preserve"> а также Приказа Минздрава России от 31.07.2015г. №511н,</w:t>
      </w:r>
    </w:p>
    <w:p w:rsidR="000C115F" w:rsidRDefault="000C115F" w:rsidP="00135E7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0DE2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DE2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DE2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DE2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DE2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DE2"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DE2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DE2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DE2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DE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B11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DE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C115F" w:rsidRPr="00590DE2" w:rsidRDefault="000C115F" w:rsidP="00135E76">
      <w:pPr>
        <w:pStyle w:val="ac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B11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Pr="00590DE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r w:rsidRPr="00B11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0D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</w:t>
      </w:r>
      <w:r w:rsidRPr="00B11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ФГБУ «ФНЦТИО им. ак. В.И. Шумакова» Минздрава России (далее – Учреждение)</w:t>
      </w:r>
      <w:r w:rsidRPr="00B11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0D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</w:t>
      </w:r>
      <w:r w:rsidRPr="00B11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E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</w:t>
      </w:r>
      <w:r w:rsidR="00135E76" w:rsidRPr="0013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ФГБУ «ФНЦТИО им. ак. В.И. Шумакова» Минздрава России по соблюдению требований к служебному поведению работниками</w:t>
      </w:r>
      <w:r w:rsidR="00135E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5E76" w:rsidRPr="0013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урегулированию конфликта интересо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3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составе:</w:t>
      </w:r>
      <w:r w:rsidRPr="0059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115F" w:rsidRDefault="000C115F" w:rsidP="00085D6B">
      <w:pPr>
        <w:pStyle w:val="ac"/>
        <w:spacing w:after="0" w:line="240" w:lineRule="auto"/>
        <w:ind w:left="1429" w:firstLine="6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Рабочей группы: </w:t>
      </w:r>
    </w:p>
    <w:p w:rsidR="00251EA6" w:rsidRDefault="00251EA6" w:rsidP="00251EA6">
      <w:pPr>
        <w:pStyle w:val="ac"/>
        <w:spacing w:after="0" w:line="240" w:lineRule="auto"/>
        <w:ind w:left="1429" w:firstLine="2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врача                                Б.Н. Морозова;</w:t>
      </w:r>
    </w:p>
    <w:p w:rsidR="000C115F" w:rsidRDefault="000C115F" w:rsidP="00085D6B">
      <w:pPr>
        <w:pStyle w:val="ac"/>
        <w:spacing w:after="0" w:line="240" w:lineRule="auto"/>
        <w:ind w:left="1429" w:firstLine="6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Рабочей группы:</w:t>
      </w:r>
    </w:p>
    <w:p w:rsidR="000C115F" w:rsidRDefault="000C115F" w:rsidP="00135E76">
      <w:pPr>
        <w:pStyle w:val="ac"/>
        <w:spacing w:after="0" w:line="240" w:lineRule="auto"/>
        <w:ind w:left="1429" w:firstLine="2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Инженера ГО и ЧС                          Ю.Г. Степанова;</w:t>
      </w:r>
    </w:p>
    <w:p w:rsidR="000C115F" w:rsidRDefault="000C115F" w:rsidP="00135E76">
      <w:pPr>
        <w:pStyle w:val="ac"/>
        <w:spacing w:after="0" w:line="240" w:lineRule="auto"/>
        <w:ind w:left="1429" w:firstLine="2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Начальника отдела кадров     Е.В. Леухиной;</w:t>
      </w:r>
    </w:p>
    <w:p w:rsidR="000C115F" w:rsidRDefault="000C115F" w:rsidP="00135E76">
      <w:pPr>
        <w:pStyle w:val="ac"/>
        <w:spacing w:after="0" w:line="240" w:lineRule="auto"/>
        <w:ind w:left="1429" w:firstLine="2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снабжения      </w:t>
      </w:r>
      <w:r w:rsidR="0008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Шиловец.</w:t>
      </w:r>
    </w:p>
    <w:p w:rsidR="000C115F" w:rsidRPr="00590DE2" w:rsidRDefault="000C115F" w:rsidP="00135E76">
      <w:pPr>
        <w:pStyle w:val="ac"/>
        <w:spacing w:after="0" w:line="240" w:lineRule="auto"/>
        <w:ind w:left="1429" w:firstLine="2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E76" w:rsidRDefault="000C115F" w:rsidP="00135E76">
      <w:pPr>
        <w:pStyle w:val="30"/>
        <w:shd w:val="clear" w:color="auto" w:fill="auto"/>
        <w:tabs>
          <w:tab w:val="left" w:pos="0"/>
        </w:tabs>
        <w:spacing w:before="0" w:line="240" w:lineRule="auto"/>
        <w:ind w:right="20" w:firstLine="851"/>
        <w:jc w:val="both"/>
        <w:rPr>
          <w:b w:val="0"/>
          <w:sz w:val="28"/>
          <w:szCs w:val="28"/>
        </w:rPr>
      </w:pPr>
      <w:r w:rsidRPr="00135E76">
        <w:rPr>
          <w:b w:val="0"/>
          <w:sz w:val="28"/>
          <w:szCs w:val="28"/>
        </w:rPr>
        <w:t xml:space="preserve">2. </w:t>
      </w:r>
      <w:r w:rsidR="00135E76" w:rsidRPr="00135E76">
        <w:rPr>
          <w:b w:val="0"/>
          <w:sz w:val="28"/>
          <w:szCs w:val="28"/>
        </w:rPr>
        <w:t xml:space="preserve">Определить, что работа Комиссии осуществляется в соответствии с </w:t>
      </w:r>
      <w:r w:rsidR="00135E76">
        <w:rPr>
          <w:b w:val="0"/>
          <w:sz w:val="28"/>
          <w:szCs w:val="28"/>
        </w:rPr>
        <w:t>П</w:t>
      </w:r>
      <w:r w:rsidR="00135E76" w:rsidRPr="00135E76">
        <w:rPr>
          <w:b w:val="0"/>
          <w:sz w:val="28"/>
          <w:szCs w:val="28"/>
        </w:rPr>
        <w:t>оложение</w:t>
      </w:r>
      <w:r w:rsidR="00135E76">
        <w:rPr>
          <w:b w:val="0"/>
          <w:sz w:val="28"/>
          <w:szCs w:val="28"/>
        </w:rPr>
        <w:t xml:space="preserve">м </w:t>
      </w:r>
      <w:r w:rsidR="00135E76" w:rsidRPr="00135E76">
        <w:rPr>
          <w:b w:val="0"/>
          <w:sz w:val="28"/>
          <w:szCs w:val="28"/>
        </w:rPr>
        <w:t>о Комиссии ФГБУ «ФНЦТИО им. ак. В.И. Шумакова» Минздрава России</w:t>
      </w:r>
      <w:r w:rsidR="00135E76">
        <w:rPr>
          <w:b w:val="0"/>
          <w:sz w:val="28"/>
          <w:szCs w:val="28"/>
        </w:rPr>
        <w:t xml:space="preserve"> </w:t>
      </w:r>
      <w:r w:rsidR="00135E76" w:rsidRPr="00135E76">
        <w:rPr>
          <w:b w:val="0"/>
          <w:sz w:val="28"/>
          <w:szCs w:val="28"/>
        </w:rPr>
        <w:t>по соблюдению требований к служебному поведению отдельных групп работников, и урегулированию конфликта интересов</w:t>
      </w:r>
      <w:r w:rsidR="00135E76">
        <w:rPr>
          <w:b w:val="0"/>
          <w:sz w:val="28"/>
          <w:szCs w:val="28"/>
        </w:rPr>
        <w:t xml:space="preserve"> (Приложение к настоящему приказу)</w:t>
      </w:r>
    </w:p>
    <w:p w:rsidR="000C115F" w:rsidRPr="00135E76" w:rsidRDefault="00135E76" w:rsidP="00135E76">
      <w:pPr>
        <w:pStyle w:val="30"/>
        <w:shd w:val="clear" w:color="auto" w:fill="auto"/>
        <w:tabs>
          <w:tab w:val="left" w:pos="0"/>
        </w:tabs>
        <w:spacing w:before="0" w:line="240" w:lineRule="auto"/>
        <w:ind w:right="2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0C115F" w:rsidRPr="00135E76">
        <w:rPr>
          <w:b w:val="0"/>
          <w:sz w:val="28"/>
          <w:szCs w:val="28"/>
        </w:rPr>
        <w:t xml:space="preserve">Контроль за исполнением приказа оставляю за собой. </w:t>
      </w:r>
    </w:p>
    <w:p w:rsidR="000C115F" w:rsidRDefault="000C115F" w:rsidP="000C115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90755" w:rsidRPr="00135E76" w:rsidRDefault="00C90755" w:rsidP="000C115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C115F" w:rsidRDefault="000C115F" w:rsidP="000C115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Директор,</w:t>
      </w:r>
    </w:p>
    <w:p w:rsidR="000C115F" w:rsidRDefault="000C115F" w:rsidP="000C115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академик РАН                                                                                                С.В. Готье</w:t>
      </w:r>
    </w:p>
    <w:p w:rsidR="00251EA6" w:rsidRDefault="00251EA6" w:rsidP="000C115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EA6" w:rsidRPr="00B11733" w:rsidRDefault="00251EA6" w:rsidP="000C115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D21C3" w:rsidRPr="00135E76" w:rsidRDefault="00135E76" w:rsidP="00135E76">
      <w:pPr>
        <w:pStyle w:val="30"/>
        <w:shd w:val="clear" w:color="auto" w:fill="auto"/>
        <w:tabs>
          <w:tab w:val="left" w:pos="5490"/>
        </w:tabs>
        <w:spacing w:before="0" w:line="240" w:lineRule="auto"/>
        <w:ind w:right="20"/>
        <w:jc w:val="right"/>
        <w:rPr>
          <w:b w:val="0"/>
        </w:rPr>
      </w:pPr>
      <w:r w:rsidRPr="00135E76">
        <w:rPr>
          <w:b w:val="0"/>
        </w:rPr>
        <w:lastRenderedPageBreak/>
        <w:t>Приложение № 1</w:t>
      </w:r>
    </w:p>
    <w:p w:rsidR="00135E76" w:rsidRDefault="00135E76" w:rsidP="00135E76">
      <w:pPr>
        <w:pStyle w:val="30"/>
        <w:shd w:val="clear" w:color="auto" w:fill="auto"/>
        <w:tabs>
          <w:tab w:val="left" w:pos="5490"/>
        </w:tabs>
        <w:spacing w:before="0" w:line="240" w:lineRule="auto"/>
        <w:ind w:right="20"/>
        <w:jc w:val="right"/>
        <w:rPr>
          <w:b w:val="0"/>
        </w:rPr>
      </w:pPr>
      <w:r>
        <w:rPr>
          <w:b w:val="0"/>
        </w:rPr>
        <w:t xml:space="preserve">к </w:t>
      </w:r>
      <w:r w:rsidRPr="00135E76">
        <w:rPr>
          <w:b w:val="0"/>
        </w:rPr>
        <w:t xml:space="preserve">приказу </w:t>
      </w:r>
      <w:r>
        <w:rPr>
          <w:b w:val="0"/>
        </w:rPr>
        <w:t>от «</w:t>
      </w:r>
      <w:r w:rsidR="00C033C1">
        <w:rPr>
          <w:b w:val="0"/>
        </w:rPr>
        <w:t>16</w:t>
      </w:r>
      <w:r>
        <w:rPr>
          <w:b w:val="0"/>
        </w:rPr>
        <w:t xml:space="preserve">» ноября 2015г. № </w:t>
      </w:r>
      <w:r w:rsidR="00C033C1">
        <w:rPr>
          <w:b w:val="0"/>
        </w:rPr>
        <w:t>25/</w:t>
      </w:r>
      <w:bookmarkStart w:id="0" w:name="_GoBack"/>
      <w:bookmarkEnd w:id="0"/>
      <w:r w:rsidR="00C033C1">
        <w:rPr>
          <w:b w:val="0"/>
        </w:rPr>
        <w:t>1</w:t>
      </w:r>
    </w:p>
    <w:p w:rsidR="00135E76" w:rsidRPr="00135E76" w:rsidRDefault="00135E76" w:rsidP="00135E76">
      <w:pPr>
        <w:pStyle w:val="30"/>
        <w:shd w:val="clear" w:color="auto" w:fill="auto"/>
        <w:tabs>
          <w:tab w:val="left" w:pos="5490"/>
        </w:tabs>
        <w:spacing w:before="0" w:line="240" w:lineRule="auto"/>
        <w:ind w:right="20"/>
        <w:jc w:val="right"/>
        <w:rPr>
          <w:b w:val="0"/>
        </w:rPr>
      </w:pPr>
    </w:p>
    <w:p w:rsidR="000C115F" w:rsidRDefault="000C115F" w:rsidP="004B5DCA">
      <w:pPr>
        <w:pStyle w:val="30"/>
        <w:shd w:val="clear" w:color="auto" w:fill="auto"/>
        <w:tabs>
          <w:tab w:val="left" w:pos="0"/>
        </w:tabs>
        <w:spacing w:before="0" w:line="240" w:lineRule="auto"/>
        <w:ind w:right="20"/>
      </w:pPr>
    </w:p>
    <w:p w:rsidR="00BF1C9F" w:rsidRDefault="008823EB" w:rsidP="004B5DCA">
      <w:pPr>
        <w:pStyle w:val="30"/>
        <w:shd w:val="clear" w:color="auto" w:fill="auto"/>
        <w:tabs>
          <w:tab w:val="left" w:pos="0"/>
        </w:tabs>
        <w:spacing w:before="0" w:line="240" w:lineRule="auto"/>
        <w:ind w:right="20"/>
      </w:pPr>
      <w:r>
        <w:t>Положение</w:t>
      </w:r>
      <w:r w:rsidR="00510277">
        <w:t xml:space="preserve"> </w:t>
      </w:r>
      <w:r w:rsidR="00510277">
        <w:br/>
      </w:r>
      <w:r>
        <w:t xml:space="preserve">о Комиссии </w:t>
      </w:r>
      <w:r w:rsidR="00510277">
        <w:t>ФГБУ «ФНЦТИО им. ак. В.И. Шумакова» Минздрава России</w:t>
      </w:r>
      <w:r>
        <w:br/>
        <w:t>по соблюдению тр</w:t>
      </w:r>
      <w:r w:rsidR="00510277">
        <w:t>ебований к служебному поведению</w:t>
      </w:r>
      <w:r>
        <w:t xml:space="preserve"> </w:t>
      </w:r>
      <w:r w:rsidR="00510277">
        <w:br/>
      </w:r>
      <w:r w:rsidR="004D21C3">
        <w:t xml:space="preserve">отдельных групп </w:t>
      </w:r>
      <w:r>
        <w:t>работников</w:t>
      </w:r>
      <w:r w:rsidR="00510277">
        <w:t>, и</w:t>
      </w:r>
      <w:r>
        <w:t xml:space="preserve"> урегулированию конфликта интересов</w:t>
      </w:r>
    </w:p>
    <w:p w:rsidR="00510277" w:rsidRDefault="00510277" w:rsidP="004B5DCA">
      <w:pPr>
        <w:pStyle w:val="30"/>
        <w:shd w:val="clear" w:color="auto" w:fill="auto"/>
        <w:spacing w:before="0" w:line="240" w:lineRule="auto"/>
        <w:ind w:right="20"/>
      </w:pPr>
    </w:p>
    <w:p w:rsidR="00BF1C9F" w:rsidRDefault="00510277" w:rsidP="004B5DCA">
      <w:pPr>
        <w:pStyle w:val="22"/>
        <w:numPr>
          <w:ilvl w:val="0"/>
          <w:numId w:val="2"/>
        </w:numPr>
        <w:shd w:val="clear" w:color="auto" w:fill="auto"/>
        <w:tabs>
          <w:tab w:val="left" w:pos="1001"/>
        </w:tabs>
        <w:spacing w:before="0" w:line="240" w:lineRule="auto"/>
        <w:ind w:firstLine="760"/>
      </w:pPr>
      <w:r>
        <w:t xml:space="preserve">Настоящее </w:t>
      </w:r>
      <w:r w:rsidR="008823EB">
        <w:t>Полож</w:t>
      </w:r>
      <w:r>
        <w:t>е</w:t>
      </w:r>
      <w:r w:rsidR="008823EB">
        <w:t>н</w:t>
      </w:r>
      <w:r>
        <w:t xml:space="preserve">ие </w:t>
      </w:r>
      <w:r w:rsidR="008823EB">
        <w:t xml:space="preserve">определяет порядок формирования и деятельности Комиссии </w:t>
      </w:r>
      <w:r w:rsidR="00995373">
        <w:t>ФГБУ «ФНЦТИО им. ак. В.И. Шумакова» Минздрава России</w:t>
      </w:r>
      <w:r>
        <w:t xml:space="preserve"> </w:t>
      </w:r>
      <w:r w:rsidR="008823EB">
        <w:t>по соблюдению требований к служебному поведен</w:t>
      </w:r>
      <w:r>
        <w:t xml:space="preserve">ию </w:t>
      </w:r>
      <w:r w:rsidR="005C06F2">
        <w:t>работник</w:t>
      </w:r>
      <w:r w:rsidR="00A907E8">
        <w:t>ов</w:t>
      </w:r>
      <w:r w:rsidR="005C06F2">
        <w:t xml:space="preserve"> </w:t>
      </w:r>
      <w:r w:rsidR="00995373">
        <w:t>ФГБУ «</w:t>
      </w:r>
      <w:r w:rsidR="00085D6B">
        <w:t xml:space="preserve">ФНЦТИО им. ак. </w:t>
      </w:r>
      <w:r w:rsidR="00995373">
        <w:t>В.И. Шумакова» Минздрава России</w:t>
      </w:r>
      <w:r w:rsidR="008823EB">
        <w:t>, и урегулированию конфликта интересов (далее - Комиссия).</w:t>
      </w:r>
    </w:p>
    <w:p w:rsidR="00BF1C9F" w:rsidRDefault="008823EB" w:rsidP="004B5DCA">
      <w:pPr>
        <w:pStyle w:val="22"/>
        <w:numPr>
          <w:ilvl w:val="0"/>
          <w:numId w:val="2"/>
        </w:numPr>
        <w:shd w:val="clear" w:color="auto" w:fill="auto"/>
        <w:tabs>
          <w:tab w:val="left" w:pos="1001"/>
        </w:tabs>
        <w:spacing w:before="0" w:line="240" w:lineRule="auto"/>
        <w:ind w:firstLine="760"/>
      </w:pPr>
      <w: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настоящим Положением, иными нормативными правовыми актами Министерства здравоохранения Российской Федерации.</w:t>
      </w:r>
    </w:p>
    <w:p w:rsidR="00BF1C9F" w:rsidRDefault="00510277" w:rsidP="004B5DCA">
      <w:pPr>
        <w:pStyle w:val="22"/>
        <w:numPr>
          <w:ilvl w:val="0"/>
          <w:numId w:val="2"/>
        </w:numPr>
        <w:shd w:val="clear" w:color="auto" w:fill="auto"/>
        <w:tabs>
          <w:tab w:val="left" w:pos="1068"/>
        </w:tabs>
        <w:spacing w:before="0" w:line="240" w:lineRule="auto"/>
        <w:ind w:firstLine="760"/>
      </w:pPr>
      <w:r>
        <w:t xml:space="preserve">Основной задачей Комиссии </w:t>
      </w:r>
      <w:r w:rsidR="008823EB">
        <w:t>я</w:t>
      </w:r>
      <w:r>
        <w:t>в</w:t>
      </w:r>
      <w:r w:rsidR="008823EB">
        <w:t>ляет</w:t>
      </w:r>
      <w:r>
        <w:t>с</w:t>
      </w:r>
      <w:r w:rsidR="008823EB">
        <w:t>я</w:t>
      </w:r>
      <w:r w:rsidR="004B5DCA">
        <w:t xml:space="preserve"> </w:t>
      </w:r>
      <w:r>
        <w:t>с</w:t>
      </w:r>
      <w:r w:rsidR="008823EB">
        <w:t>одей</w:t>
      </w:r>
      <w:r>
        <w:t>с</w:t>
      </w:r>
      <w:r w:rsidR="008823EB">
        <w:t>твие</w:t>
      </w:r>
      <w:r w:rsidR="004B5DCA">
        <w:t xml:space="preserve"> </w:t>
      </w:r>
      <w:r w:rsidR="00995373">
        <w:t>ФГБУ «ФНЦТИО им. ак. В.И. Шумакова» Минздрава России (далее – Учреждение)</w:t>
      </w:r>
      <w:r w:rsidR="008823EB">
        <w:t>:</w:t>
      </w:r>
    </w:p>
    <w:p w:rsidR="00BF1C9F" w:rsidRDefault="008823EB" w:rsidP="004B5DCA">
      <w:pPr>
        <w:pStyle w:val="22"/>
        <w:shd w:val="clear" w:color="auto" w:fill="auto"/>
        <w:tabs>
          <w:tab w:val="left" w:pos="1023"/>
        </w:tabs>
        <w:spacing w:before="0" w:line="240" w:lineRule="auto"/>
        <w:ind w:firstLine="760"/>
      </w:pPr>
      <w:r>
        <w:t>а)</w:t>
      </w:r>
      <w:r w:rsidR="004D21C3">
        <w:t xml:space="preserve"> </w:t>
      </w:r>
      <w:r>
        <w:t>в обеспечении соблюдения о</w:t>
      </w:r>
      <w:r w:rsidR="00510277">
        <w:t>гр</w:t>
      </w:r>
      <w:r>
        <w:t>аничений и запретов, требований о предотвращении или урегулировании конфликта интересов, а также в обеспечении исполнения обязанностей, установленных Федеральным законом от 25 декабря 2008 г. № 273-ФЗ,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BF1C9F" w:rsidRDefault="008823EB" w:rsidP="004B5DCA">
      <w:pPr>
        <w:pStyle w:val="22"/>
        <w:shd w:val="clear" w:color="auto" w:fill="auto"/>
        <w:tabs>
          <w:tab w:val="left" w:pos="1106"/>
        </w:tabs>
        <w:spacing w:before="0" w:line="240" w:lineRule="auto"/>
        <w:ind w:firstLine="760"/>
      </w:pPr>
      <w:r>
        <w:t>б)</w:t>
      </w:r>
      <w:r w:rsidR="004D21C3">
        <w:t xml:space="preserve"> </w:t>
      </w:r>
      <w:r>
        <w:t xml:space="preserve">в осуществлении в </w:t>
      </w:r>
      <w:r w:rsidR="004B5DCA">
        <w:t xml:space="preserve">Учреждении </w:t>
      </w:r>
      <w:r>
        <w:t>мер по предупреждению коррупции.</w:t>
      </w:r>
    </w:p>
    <w:p w:rsidR="004B5DCA" w:rsidRDefault="008823EB" w:rsidP="004B5DCA">
      <w:pPr>
        <w:pStyle w:val="22"/>
        <w:numPr>
          <w:ilvl w:val="0"/>
          <w:numId w:val="2"/>
        </w:numPr>
        <w:shd w:val="clear" w:color="auto" w:fill="auto"/>
        <w:tabs>
          <w:tab w:val="left" w:pos="1001"/>
        </w:tabs>
        <w:spacing w:before="0" w:line="240" w:lineRule="auto"/>
        <w:ind w:firstLine="760"/>
      </w:pPr>
      <w:r>
        <w:t>Комиссия рассматривает во</w:t>
      </w:r>
      <w:r w:rsidR="00510277">
        <w:t>про</w:t>
      </w:r>
      <w:r>
        <w:t>сы, связанные с соблюдением требований к служебному поведению и (или) требований об урегулировании конфликта</w:t>
      </w:r>
      <w:r w:rsidR="00510277">
        <w:t xml:space="preserve"> </w:t>
      </w:r>
      <w:r>
        <w:t xml:space="preserve">интересов, в отношении </w:t>
      </w:r>
      <w:r w:rsidR="005C06F2">
        <w:t xml:space="preserve">работников Учреждения, </w:t>
      </w:r>
      <w:r w:rsidR="00C90755">
        <w:t xml:space="preserve">замещающих должности на основании трудового договора </w:t>
      </w:r>
      <w:r w:rsidR="006416A5">
        <w:t>на должностях, определенных</w:t>
      </w:r>
      <w:r w:rsidR="00C90755">
        <w:t xml:space="preserve"> </w:t>
      </w:r>
      <w:r w:rsidR="00C90755" w:rsidRPr="00C90755">
        <w:t>Приказ</w:t>
      </w:r>
      <w:r w:rsidR="00C90755">
        <w:t>ом</w:t>
      </w:r>
      <w:r w:rsidR="00C90755" w:rsidRPr="00C90755">
        <w:t xml:space="preserve"> </w:t>
      </w:r>
      <w:r w:rsidR="00C90755">
        <w:t>Минздрав</w:t>
      </w:r>
      <w:r w:rsidR="006416A5">
        <w:t>а</w:t>
      </w:r>
      <w:r w:rsidR="00C90755">
        <w:t xml:space="preserve"> России</w:t>
      </w:r>
      <w:r w:rsidR="00C90755" w:rsidRPr="00C90755">
        <w:t xml:space="preserve"> от 15 июля 2013 г. № 462н </w:t>
      </w:r>
      <w:r w:rsidR="00995373">
        <w:t>(далее – Работник)</w:t>
      </w:r>
      <w:r>
        <w:t>.</w:t>
      </w:r>
    </w:p>
    <w:p w:rsidR="00BF1C9F" w:rsidRDefault="008823EB" w:rsidP="00C90755">
      <w:pPr>
        <w:pStyle w:val="22"/>
        <w:numPr>
          <w:ilvl w:val="0"/>
          <w:numId w:val="2"/>
        </w:numPr>
        <w:shd w:val="clear" w:color="auto" w:fill="auto"/>
        <w:tabs>
          <w:tab w:val="left" w:pos="1001"/>
        </w:tabs>
        <w:spacing w:before="0" w:line="240" w:lineRule="auto"/>
        <w:ind w:firstLine="760"/>
      </w:pPr>
      <w:r>
        <w:t>Комиссия не</w:t>
      </w:r>
      <w:r w:rsidR="004D21C3">
        <w:t xml:space="preserve"> </w:t>
      </w:r>
      <w:r>
        <w:t>рассматривает сообщения</w:t>
      </w:r>
      <w:r w:rsidR="004D21C3">
        <w:t xml:space="preserve"> </w:t>
      </w:r>
      <w:r>
        <w:t>о преступлениях</w:t>
      </w:r>
      <w:r w:rsidR="004B5DCA">
        <w:t xml:space="preserve"> </w:t>
      </w:r>
      <w:r>
        <w:t>и административных правонарушениях, а также анонимные обращения, не проводит проверки по фактам нарушения служебной (трудовой) дисциплины.</w:t>
      </w:r>
    </w:p>
    <w:p w:rsidR="00BF1C9F" w:rsidRDefault="008823EB" w:rsidP="004B5DCA">
      <w:pPr>
        <w:pStyle w:val="22"/>
        <w:numPr>
          <w:ilvl w:val="0"/>
          <w:numId w:val="2"/>
        </w:numPr>
        <w:shd w:val="clear" w:color="auto" w:fill="auto"/>
        <w:tabs>
          <w:tab w:val="left" w:pos="1079"/>
        </w:tabs>
        <w:spacing w:before="0" w:line="240" w:lineRule="auto"/>
        <w:ind w:firstLine="740"/>
      </w:pPr>
      <w:r>
        <w:t xml:space="preserve">Состав Комиссии утверждается приказом </w:t>
      </w:r>
      <w:r w:rsidR="004B5DCA">
        <w:t>Директора Учреждения</w:t>
      </w:r>
      <w:r>
        <w:t>.</w:t>
      </w:r>
    </w:p>
    <w:p w:rsidR="00BF1C9F" w:rsidRDefault="00966914" w:rsidP="004B5DCA">
      <w:pPr>
        <w:pStyle w:val="22"/>
        <w:numPr>
          <w:ilvl w:val="0"/>
          <w:numId w:val="2"/>
        </w:numPr>
        <w:shd w:val="clear" w:color="auto" w:fill="auto"/>
        <w:tabs>
          <w:tab w:val="left" w:pos="1079"/>
        </w:tabs>
        <w:spacing w:before="0" w:line="240" w:lineRule="auto"/>
        <w:ind w:firstLine="740"/>
      </w:pPr>
      <w:r>
        <w:t>С</w:t>
      </w:r>
      <w:r w:rsidR="008823EB">
        <w:t>остав Комиссии определяе</w:t>
      </w:r>
      <w:r>
        <w:t>тся</w:t>
      </w:r>
      <w:r w:rsidR="008823EB">
        <w:t xml:space="preserve"> </w:t>
      </w:r>
      <w:r w:rsidR="004B5DCA">
        <w:t>Директором Учреждения</w:t>
      </w:r>
      <w:r w:rsidR="008823EB">
        <w:t>;</w:t>
      </w:r>
    </w:p>
    <w:p w:rsidR="00BF1C9F" w:rsidRDefault="008823EB" w:rsidP="004B5DCA">
      <w:pPr>
        <w:pStyle w:val="22"/>
        <w:numPr>
          <w:ilvl w:val="0"/>
          <w:numId w:val="2"/>
        </w:numPr>
        <w:shd w:val="clear" w:color="auto" w:fill="auto"/>
        <w:tabs>
          <w:tab w:val="left" w:pos="1311"/>
        </w:tabs>
        <w:spacing w:before="0" w:line="240" w:lineRule="auto"/>
        <w:ind w:firstLine="740"/>
      </w:pPr>
      <w: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F1C9F" w:rsidRDefault="008823EB" w:rsidP="004B5DCA">
      <w:pPr>
        <w:pStyle w:val="22"/>
        <w:numPr>
          <w:ilvl w:val="0"/>
          <w:numId w:val="2"/>
        </w:numPr>
        <w:shd w:val="clear" w:color="auto" w:fill="auto"/>
        <w:tabs>
          <w:tab w:val="left" w:pos="1180"/>
        </w:tabs>
        <w:spacing w:before="0" w:line="240" w:lineRule="auto"/>
        <w:ind w:firstLine="740"/>
      </w:pPr>
      <w:r>
        <w:t>В заседаниях Комиссии с правом совещательного голоса участвуют:</w:t>
      </w:r>
    </w:p>
    <w:p w:rsidR="00BF1C9F" w:rsidRDefault="008823EB" w:rsidP="004B5DCA">
      <w:pPr>
        <w:pStyle w:val="22"/>
        <w:shd w:val="clear" w:color="auto" w:fill="auto"/>
        <w:tabs>
          <w:tab w:val="left" w:pos="1036"/>
        </w:tabs>
        <w:spacing w:before="0" w:line="240" w:lineRule="auto"/>
        <w:ind w:firstLine="740"/>
      </w:pPr>
      <w:r>
        <w:t>а)</w:t>
      </w:r>
      <w:r w:rsidR="004D21C3">
        <w:t xml:space="preserve"> </w:t>
      </w:r>
      <w:r>
        <w:t xml:space="preserve">непосредственный руководитель </w:t>
      </w:r>
      <w:r w:rsidR="000C115F">
        <w:t>Р</w:t>
      </w:r>
      <w:r w:rsidR="004B5DCA">
        <w:t>аботника</w:t>
      </w:r>
      <w:r>
        <w:t>, в отношении которого Комиссией рассматривается вопрос о соблюдении требовании к служебному поведению и (или) требований об урегулировании конфликта интересов, и определяемые председателем Комиссии;</w:t>
      </w:r>
    </w:p>
    <w:p w:rsidR="00BF1C9F" w:rsidRDefault="008823EB" w:rsidP="004B5DCA">
      <w:pPr>
        <w:pStyle w:val="22"/>
        <w:shd w:val="clear" w:color="auto" w:fill="auto"/>
        <w:tabs>
          <w:tab w:val="left" w:pos="1136"/>
        </w:tabs>
        <w:spacing w:before="0" w:line="240" w:lineRule="auto"/>
        <w:ind w:firstLine="740"/>
      </w:pPr>
      <w:r>
        <w:t>б)</w:t>
      </w:r>
      <w:r w:rsidR="004D21C3">
        <w:t xml:space="preserve"> </w:t>
      </w:r>
      <w:r>
        <w:t xml:space="preserve">другие </w:t>
      </w:r>
      <w:r w:rsidR="004B5DCA">
        <w:t>работники Учреждения</w:t>
      </w:r>
      <w:r>
        <w:t>; специалисты, которые могут дать пояснения по вопросам</w:t>
      </w:r>
      <w:r w:rsidR="004B5DCA">
        <w:t>, рассматриваемым Комиссией</w:t>
      </w:r>
      <w:r>
        <w:t>.</w:t>
      </w:r>
    </w:p>
    <w:p w:rsidR="004B5DCA" w:rsidRDefault="008823EB" w:rsidP="004B5DCA">
      <w:pPr>
        <w:pStyle w:val="22"/>
        <w:numPr>
          <w:ilvl w:val="0"/>
          <w:numId w:val="2"/>
        </w:numPr>
        <w:shd w:val="clear" w:color="auto" w:fill="auto"/>
        <w:tabs>
          <w:tab w:val="left" w:pos="1149"/>
        </w:tabs>
        <w:spacing w:before="0" w:line="240" w:lineRule="auto"/>
        <w:ind w:firstLine="740"/>
      </w:pPr>
      <w:r>
        <w:lastRenderedPageBreak/>
        <w:t>Заседание Комиссии считается правомочным, если на нем присутствует</w:t>
      </w:r>
      <w:r w:rsidR="00993F30">
        <w:t xml:space="preserve"> </w:t>
      </w:r>
      <w:r>
        <w:t xml:space="preserve">не менее двух третей от общего числа членов Комиссии. </w:t>
      </w:r>
    </w:p>
    <w:p w:rsidR="00BF1C9F" w:rsidRDefault="008823EB" w:rsidP="004B5DCA">
      <w:pPr>
        <w:pStyle w:val="22"/>
        <w:shd w:val="clear" w:color="auto" w:fill="auto"/>
        <w:tabs>
          <w:tab w:val="left" w:leader="hyphen" w:pos="3955"/>
        </w:tabs>
        <w:spacing w:before="0" w:line="240" w:lineRule="auto"/>
      </w:pPr>
      <w: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F1C9F" w:rsidRDefault="008823EB" w:rsidP="004B5DCA">
      <w:pPr>
        <w:pStyle w:val="22"/>
        <w:numPr>
          <w:ilvl w:val="0"/>
          <w:numId w:val="2"/>
        </w:numPr>
        <w:shd w:val="clear" w:color="auto" w:fill="auto"/>
        <w:tabs>
          <w:tab w:val="left" w:pos="1158"/>
        </w:tabs>
        <w:spacing w:before="0" w:line="240" w:lineRule="auto"/>
        <w:ind w:firstLine="740"/>
      </w:pPr>
      <w:r>
        <w:t>Основаниями для проведения заседания Комиссии являются:</w:t>
      </w:r>
    </w:p>
    <w:p w:rsidR="00BF1C9F" w:rsidRDefault="008823EB" w:rsidP="00966914">
      <w:pPr>
        <w:pStyle w:val="22"/>
        <w:shd w:val="clear" w:color="auto" w:fill="auto"/>
        <w:tabs>
          <w:tab w:val="left" w:pos="504"/>
        </w:tabs>
        <w:spacing w:before="0" w:line="240" w:lineRule="auto"/>
        <w:ind w:firstLine="740"/>
      </w:pPr>
      <w:r>
        <w:t xml:space="preserve">а) представление </w:t>
      </w:r>
      <w:r w:rsidR="005C06F2">
        <w:t>Директором</w:t>
      </w:r>
      <w:r>
        <w:t xml:space="preserve"> материалов проверки, свидетельствующих:</w:t>
      </w:r>
    </w:p>
    <w:p w:rsidR="00BF1C9F" w:rsidRDefault="008823EB" w:rsidP="005C06F2">
      <w:pPr>
        <w:pStyle w:val="22"/>
        <w:shd w:val="clear" w:color="auto" w:fill="auto"/>
        <w:tabs>
          <w:tab w:val="left" w:pos="504"/>
        </w:tabs>
        <w:spacing w:before="0" w:line="240" w:lineRule="auto"/>
        <w:ind w:firstLine="760"/>
      </w:pPr>
      <w:r>
        <w:t xml:space="preserve">о представлении </w:t>
      </w:r>
      <w:r w:rsidR="000C115F">
        <w:t>Р</w:t>
      </w:r>
      <w:r w:rsidR="005C06F2">
        <w:t xml:space="preserve">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здравоохранения Российской Федерации, утвержденного приказом Министерства здравоохранения Российской Федерации от 15 июля 2013 г. № 464н </w:t>
      </w:r>
      <w:r>
        <w:t>недостоверных или неполных сведений, предусмотренных подпунктом «а» пункта 1 Положения о проверке</w:t>
      </w:r>
      <w:r w:rsidR="005C06F2">
        <w:t>;</w:t>
      </w:r>
    </w:p>
    <w:p w:rsidR="00BF1C9F" w:rsidRDefault="008823EB" w:rsidP="004B5DCA">
      <w:pPr>
        <w:pStyle w:val="22"/>
        <w:shd w:val="clear" w:color="auto" w:fill="auto"/>
        <w:spacing w:before="0" w:line="240" w:lineRule="auto"/>
        <w:ind w:firstLine="760"/>
      </w:pPr>
      <w:r>
        <w:t xml:space="preserve">о несоблюдении </w:t>
      </w:r>
      <w:r w:rsidR="000C115F">
        <w:t>Р</w:t>
      </w:r>
      <w:r w:rsidR="005C06F2">
        <w:t>аботником</w:t>
      </w:r>
      <w:r>
        <w:t xml:space="preserve"> требований к должностному поведению и (или) требований об урегулировании конфликта интересов;</w:t>
      </w:r>
    </w:p>
    <w:p w:rsidR="00BF1C9F" w:rsidRDefault="00966914" w:rsidP="004B5DCA">
      <w:pPr>
        <w:pStyle w:val="22"/>
        <w:shd w:val="clear" w:color="auto" w:fill="auto"/>
        <w:tabs>
          <w:tab w:val="left" w:pos="1219"/>
        </w:tabs>
        <w:spacing w:before="0" w:line="240" w:lineRule="auto"/>
        <w:ind w:firstLine="760"/>
      </w:pPr>
      <w:r>
        <w:t>б</w:t>
      </w:r>
      <w:r w:rsidR="008823EB">
        <w:t>)</w:t>
      </w:r>
      <w:r w:rsidR="004D21C3">
        <w:t xml:space="preserve"> </w:t>
      </w:r>
      <w:r w:rsidR="008823EB">
        <w:t xml:space="preserve">поступившее </w:t>
      </w:r>
      <w:r w:rsidR="005C06F2">
        <w:t>в Учреждение</w:t>
      </w:r>
      <w:r w:rsidR="008823EB">
        <w:t>:</w:t>
      </w:r>
    </w:p>
    <w:p w:rsidR="00BF1C9F" w:rsidRDefault="008823EB" w:rsidP="004B5DCA">
      <w:pPr>
        <w:pStyle w:val="22"/>
        <w:shd w:val="clear" w:color="auto" w:fill="auto"/>
        <w:spacing w:before="0" w:line="240" w:lineRule="auto"/>
        <w:ind w:firstLine="760"/>
      </w:pPr>
      <w:r>
        <w:t xml:space="preserve">заявление </w:t>
      </w:r>
      <w:r w:rsidR="000C115F">
        <w:t>Р</w:t>
      </w:r>
      <w:r w:rsidR="000112A8">
        <w:t xml:space="preserve">аботника, обязанного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</w:r>
      <w: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F1C9F" w:rsidRDefault="008823EB" w:rsidP="004B5DCA">
      <w:pPr>
        <w:pStyle w:val="22"/>
        <w:shd w:val="clear" w:color="auto" w:fill="auto"/>
        <w:spacing w:before="0" w:line="240" w:lineRule="auto"/>
        <w:ind w:firstLine="760"/>
      </w:pPr>
      <w:r>
        <w:t xml:space="preserve">заявление </w:t>
      </w:r>
      <w:r w:rsidR="000C115F">
        <w:t>Р</w:t>
      </w:r>
      <w:r w:rsidR="005C06F2">
        <w:t>аботника</w:t>
      </w:r>
      <w:r>
        <w:t xml:space="preserve"> о невозможности выполнить требования Федерального закона от 7 мая 2013 г. № 79-ФЗ 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BF1C9F" w:rsidRDefault="00966914" w:rsidP="004B5DCA">
      <w:pPr>
        <w:pStyle w:val="22"/>
        <w:shd w:val="clear" w:color="auto" w:fill="auto"/>
        <w:tabs>
          <w:tab w:val="left" w:pos="1091"/>
        </w:tabs>
        <w:spacing w:before="0" w:line="240" w:lineRule="auto"/>
        <w:ind w:firstLine="740"/>
      </w:pPr>
      <w:r>
        <w:t>в</w:t>
      </w:r>
      <w:r w:rsidR="008823EB">
        <w:t>)</w:t>
      </w:r>
      <w:r w:rsidR="004D21C3">
        <w:t xml:space="preserve"> </w:t>
      </w:r>
      <w:r w:rsidR="008823EB">
        <w:t xml:space="preserve">представление любого члена Комиссии, касающееся обеспечения соблюдения </w:t>
      </w:r>
      <w:r w:rsidR="000C115F">
        <w:t>Р</w:t>
      </w:r>
      <w:r w:rsidR="000112A8">
        <w:t>аботником</w:t>
      </w:r>
      <w:r w:rsidR="008823EB">
        <w:t xml:space="preserve"> требований к служебному (должностному) поведению и (или) требований об урегулировании конфликта интересов либо осуществления в </w:t>
      </w:r>
      <w:r w:rsidR="000112A8">
        <w:t>Учреждении</w:t>
      </w:r>
      <w:r w:rsidR="008823EB">
        <w:t xml:space="preserve"> мер по предупреждению коррупции;</w:t>
      </w:r>
    </w:p>
    <w:p w:rsidR="00BF1C9F" w:rsidRDefault="00966914" w:rsidP="004B5DCA">
      <w:pPr>
        <w:pStyle w:val="22"/>
        <w:shd w:val="clear" w:color="auto" w:fill="auto"/>
        <w:tabs>
          <w:tab w:val="left" w:pos="1091"/>
        </w:tabs>
        <w:spacing w:before="0" w:line="240" w:lineRule="auto"/>
        <w:ind w:firstLine="740"/>
      </w:pPr>
      <w:r>
        <w:t>г</w:t>
      </w:r>
      <w:r w:rsidR="008823EB">
        <w:t>)</w:t>
      </w:r>
      <w:r w:rsidR="004D21C3">
        <w:t xml:space="preserve"> </w:t>
      </w:r>
      <w:r w:rsidR="008823EB">
        <w:t xml:space="preserve">представление </w:t>
      </w:r>
      <w:r w:rsidR="000112A8">
        <w:t>Директором</w:t>
      </w:r>
      <w:r w:rsidR="008823EB">
        <w:t xml:space="preserve"> материалов проверки, свидетельствующих о представлении </w:t>
      </w:r>
      <w:r w:rsidR="00993F30">
        <w:t>Ра</w:t>
      </w:r>
      <w:r w:rsidR="000112A8">
        <w:t>ботником</w:t>
      </w:r>
      <w:r w:rsidR="008823EB">
        <w:t xml:space="preserve"> недостоверных или неполных сведений, предусмотренных частью 1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 (Собрание законодательства Российской Федерации, 2012, № 50, ст. 6953; 2014, № 52, ст. 7542) (далее - Федеральный закон «О контроле за соответствием </w:t>
      </w:r>
      <w:r w:rsidR="008823EB">
        <w:lastRenderedPageBreak/>
        <w:t>расходов лиц, замещающих государственные должности, и иных лиц их доходам»);</w:t>
      </w:r>
    </w:p>
    <w:p w:rsidR="00BF1C9F" w:rsidRDefault="008823EB" w:rsidP="004B5DCA">
      <w:pPr>
        <w:pStyle w:val="22"/>
        <w:numPr>
          <w:ilvl w:val="1"/>
          <w:numId w:val="2"/>
        </w:numPr>
        <w:shd w:val="clear" w:color="auto" w:fill="auto"/>
        <w:tabs>
          <w:tab w:val="left" w:pos="1470"/>
        </w:tabs>
        <w:spacing w:before="0" w:line="240" w:lineRule="auto"/>
        <w:ind w:firstLine="760"/>
      </w:pPr>
      <w:r>
        <w:t xml:space="preserve">Обращение, указанное в абзаце </w:t>
      </w:r>
      <w:r w:rsidR="00124DB0">
        <w:t>первом</w:t>
      </w:r>
      <w:r>
        <w:t xml:space="preserve"> подпункта «</w:t>
      </w:r>
      <w:r w:rsidR="00966914">
        <w:t>б</w:t>
      </w:r>
      <w:r>
        <w:t>» пункта 1</w:t>
      </w:r>
      <w:r w:rsidR="00124DB0">
        <w:t>1</w:t>
      </w:r>
      <w:r>
        <w:t xml:space="preserve"> настоящего Положения, может быть подано </w:t>
      </w:r>
      <w:r w:rsidR="000C115F">
        <w:t>Р</w:t>
      </w:r>
      <w:r w:rsidR="000923FF">
        <w:t>аботником</w:t>
      </w:r>
      <w:r>
        <w:t>, планирующим свое увольнение, и подлежит рассмотрению Комиссией в соответствии с настоящим Положением.</w:t>
      </w:r>
    </w:p>
    <w:p w:rsidR="00BF1C9F" w:rsidRDefault="008823EB" w:rsidP="004B5DCA">
      <w:pPr>
        <w:pStyle w:val="22"/>
        <w:numPr>
          <w:ilvl w:val="0"/>
          <w:numId w:val="2"/>
        </w:numPr>
        <w:shd w:val="clear" w:color="auto" w:fill="auto"/>
        <w:tabs>
          <w:tab w:val="left" w:pos="1250"/>
        </w:tabs>
        <w:spacing w:before="0" w:line="240" w:lineRule="auto"/>
        <w:ind w:firstLine="760"/>
      </w:pPr>
      <w:r>
        <w:t>Председатель Комиссии при поступлении к нему информации, содержащей основания для проведения заседания Комиссии:</w:t>
      </w:r>
    </w:p>
    <w:p w:rsidR="00BF1C9F" w:rsidRDefault="008823EB" w:rsidP="004B5DCA">
      <w:pPr>
        <w:pStyle w:val="22"/>
        <w:shd w:val="clear" w:color="auto" w:fill="auto"/>
        <w:tabs>
          <w:tab w:val="left" w:pos="1042"/>
        </w:tabs>
        <w:spacing w:before="0" w:line="240" w:lineRule="auto"/>
        <w:ind w:firstLine="760"/>
      </w:pPr>
      <w:r>
        <w:t>а)</w:t>
      </w:r>
      <w:r w:rsidR="004D21C3">
        <w:t xml:space="preserve"> </w:t>
      </w:r>
      <w:r>
        <w:t>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настоящ</w:t>
      </w:r>
      <w:r w:rsidR="00124DB0">
        <w:t>им</w:t>
      </w:r>
      <w:r>
        <w:t xml:space="preserve"> Положени</w:t>
      </w:r>
      <w:r w:rsidR="00124DB0">
        <w:t>ем</w:t>
      </w:r>
      <w:r>
        <w:t>;</w:t>
      </w:r>
    </w:p>
    <w:p w:rsidR="00BF1C9F" w:rsidRDefault="008823EB" w:rsidP="000923FF">
      <w:pPr>
        <w:pStyle w:val="22"/>
        <w:shd w:val="clear" w:color="auto" w:fill="auto"/>
        <w:tabs>
          <w:tab w:val="left" w:pos="1250"/>
        </w:tabs>
        <w:spacing w:before="0" w:line="240" w:lineRule="auto"/>
        <w:ind w:firstLine="760"/>
      </w:pPr>
      <w:r>
        <w:t>б)</w:t>
      </w:r>
      <w:r w:rsidR="004D21C3">
        <w:t xml:space="preserve"> </w:t>
      </w:r>
      <w:r>
        <w:t xml:space="preserve">организует ознакомление </w:t>
      </w:r>
      <w:r w:rsidR="00995373">
        <w:t>Работника</w:t>
      </w:r>
      <w:r>
        <w:t>, в отношении которого Комиссией рассматривается вопрос о соблюдении требований к служебному (должностному) поведению и (или) требований об урегулировании конфликта интересов, его представителя, членов</w:t>
      </w:r>
      <w:r w:rsidR="000923FF">
        <w:t xml:space="preserve"> </w:t>
      </w:r>
      <w:r>
        <w:t xml:space="preserve">Комиссии и других лиц, участвующих в заседании Комиссии, с информацией, поступившей в </w:t>
      </w:r>
      <w:r w:rsidR="000C115F">
        <w:t>Учреждение</w:t>
      </w:r>
      <w:r>
        <w:t>, а также с результатами проверки указанной информации;</w:t>
      </w:r>
    </w:p>
    <w:p w:rsidR="00BF1C9F" w:rsidRDefault="008823EB" w:rsidP="004B5DCA">
      <w:pPr>
        <w:pStyle w:val="22"/>
        <w:shd w:val="clear" w:color="auto" w:fill="auto"/>
        <w:tabs>
          <w:tab w:val="left" w:pos="1204"/>
        </w:tabs>
        <w:spacing w:before="0" w:line="240" w:lineRule="auto"/>
        <w:ind w:firstLine="780"/>
      </w:pPr>
      <w:r>
        <w:t>в)</w:t>
      </w:r>
      <w:r w:rsidR="004D21C3">
        <w:t xml:space="preserve"> </w:t>
      </w:r>
      <w:r>
        <w:t xml:space="preserve">рассматривает ходатайства о приглашении на заседание Комиссии лиц, указанных в подпункте «б» пункта </w:t>
      </w:r>
      <w:r w:rsidR="00124DB0">
        <w:t>9</w:t>
      </w:r>
      <w:r>
        <w:t xml:space="preserve">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F1C9F" w:rsidRDefault="008823EB" w:rsidP="004B5DCA">
      <w:pPr>
        <w:pStyle w:val="22"/>
        <w:numPr>
          <w:ilvl w:val="1"/>
          <w:numId w:val="2"/>
        </w:numPr>
        <w:shd w:val="clear" w:color="auto" w:fill="auto"/>
        <w:tabs>
          <w:tab w:val="left" w:pos="1387"/>
        </w:tabs>
        <w:spacing w:before="0" w:line="240" w:lineRule="auto"/>
        <w:ind w:firstLine="780"/>
      </w:pPr>
      <w:r>
        <w:t xml:space="preserve">Заседание Комиссии по рассмотрению заявления, указанного в абзаце </w:t>
      </w:r>
      <w:r w:rsidR="005C7CF2">
        <w:t>втором</w:t>
      </w:r>
      <w:r>
        <w:t xml:space="preserve"> подпункта «</w:t>
      </w:r>
      <w:r w:rsidR="00966914">
        <w:t>б</w:t>
      </w:r>
      <w:r>
        <w:t xml:space="preserve">» пункта </w:t>
      </w:r>
      <w:r w:rsidR="005C7CF2">
        <w:t>11</w:t>
      </w:r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F1C9F" w:rsidRDefault="008823EB" w:rsidP="00C90755">
      <w:pPr>
        <w:pStyle w:val="22"/>
        <w:numPr>
          <w:ilvl w:val="0"/>
          <w:numId w:val="2"/>
        </w:numPr>
        <w:shd w:val="clear" w:color="auto" w:fill="auto"/>
        <w:tabs>
          <w:tab w:val="left" w:pos="1213"/>
        </w:tabs>
        <w:spacing w:before="0" w:line="240" w:lineRule="auto"/>
        <w:ind w:firstLine="780"/>
      </w:pPr>
      <w:r>
        <w:t xml:space="preserve">Заседание Комиссии проводится в присутствии </w:t>
      </w:r>
      <w:r w:rsidR="000C115F">
        <w:t>Р</w:t>
      </w:r>
      <w:r w:rsidR="000923FF">
        <w:t>аботника</w:t>
      </w:r>
      <w:r>
        <w:t xml:space="preserve"> в отношении которого</w:t>
      </w:r>
      <w:r w:rsidR="000923FF">
        <w:t xml:space="preserve"> </w:t>
      </w:r>
      <w:r>
        <w:t>рассматривается вопрос о соблюдении требований к служебному поведению и (или) требований об уре</w:t>
      </w:r>
      <w:r w:rsidR="000923FF">
        <w:t>гулировании конфликта интересов</w:t>
      </w:r>
      <w:r>
        <w:t xml:space="preserve">. При наличии письменной просьбы </w:t>
      </w:r>
      <w:r w:rsidR="000C115F">
        <w:t>Р</w:t>
      </w:r>
      <w:r w:rsidR="000923FF">
        <w:t>аботника</w:t>
      </w:r>
      <w:r>
        <w:t xml:space="preserve"> о рассмотрении указанного вопроса без его участия заседание Комиссии проводится в его отсутствие. В случае неявки на заседание Комиссии </w:t>
      </w:r>
      <w:r w:rsidR="000C115F">
        <w:t>Р</w:t>
      </w:r>
      <w:r w:rsidR="000923FF">
        <w:t>аботника</w:t>
      </w:r>
      <w:r>
        <w:t xml:space="preserve"> и при отсутствии письменной просьбы о рассмотрении данного вопроса без его участия рассмотрение вопроса откладывается. В случае повторной неявки </w:t>
      </w:r>
      <w:r w:rsidR="000C115F">
        <w:t>Р</w:t>
      </w:r>
      <w:r w:rsidR="000923FF">
        <w:t>аботника</w:t>
      </w:r>
      <w:r>
        <w:t xml:space="preserve"> без уважительной причины Комиссия может принять решение о рассмотрении данного вопроса в </w:t>
      </w:r>
      <w:r w:rsidR="000923FF">
        <w:t xml:space="preserve">его </w:t>
      </w:r>
      <w:r>
        <w:t xml:space="preserve">отсутствие. В случае неявки на заседание Комиссии </w:t>
      </w:r>
      <w:r w:rsidR="000923FF">
        <w:t xml:space="preserve">бывшего </w:t>
      </w:r>
      <w:r w:rsidR="000C115F">
        <w:t>Р</w:t>
      </w:r>
      <w:r w:rsidR="000923FF">
        <w:t>аботника</w:t>
      </w:r>
      <w:r>
        <w:t>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</w:t>
      </w:r>
    </w:p>
    <w:p w:rsidR="00BF1C9F" w:rsidRDefault="008823EB" w:rsidP="004B5DCA">
      <w:pPr>
        <w:pStyle w:val="22"/>
        <w:numPr>
          <w:ilvl w:val="0"/>
          <w:numId w:val="2"/>
        </w:numPr>
        <w:shd w:val="clear" w:color="auto" w:fill="auto"/>
        <w:tabs>
          <w:tab w:val="left" w:pos="1204"/>
        </w:tabs>
        <w:spacing w:before="0" w:line="240" w:lineRule="auto"/>
        <w:ind w:firstLine="780"/>
      </w:pPr>
      <w:r>
        <w:t xml:space="preserve">На заседании Комиссии заслушиваются пояснения </w:t>
      </w:r>
      <w:r w:rsidR="000C115F">
        <w:t>Р</w:t>
      </w:r>
      <w:r w:rsidR="000923FF">
        <w:t>аботника</w:t>
      </w:r>
      <w:r>
        <w:t xml:space="preserve"> и иных лиц, рассматриваются матер</w:t>
      </w:r>
      <w:r w:rsidR="006165BC">
        <w:t>иалы по существу вынесенных на д</w:t>
      </w:r>
      <w:r>
        <w:t>анное заседание вопросов, а также дополнительные материалы.</w:t>
      </w:r>
    </w:p>
    <w:p w:rsidR="00BF1C9F" w:rsidRDefault="008823EB" w:rsidP="004B5DCA">
      <w:pPr>
        <w:pStyle w:val="22"/>
        <w:numPr>
          <w:ilvl w:val="0"/>
          <w:numId w:val="2"/>
        </w:numPr>
        <w:shd w:val="clear" w:color="auto" w:fill="auto"/>
        <w:tabs>
          <w:tab w:val="left" w:pos="1153"/>
        </w:tabs>
        <w:spacing w:before="0" w:line="240" w:lineRule="auto"/>
        <w:ind w:firstLine="740"/>
      </w:pPr>
      <w: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F1C9F" w:rsidRDefault="008823EB" w:rsidP="004B5DCA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spacing w:before="0" w:line="240" w:lineRule="auto"/>
        <w:ind w:firstLine="740"/>
      </w:pPr>
      <w:r>
        <w:t>По итогам рассмотрения вопроса, указанного в абзаце втором подпункта «а» пункта 1</w:t>
      </w:r>
      <w:r w:rsidR="005C7CF2">
        <w:t>1</w:t>
      </w:r>
      <w:r>
        <w:t xml:space="preserve"> настоящего Положения, Комиссия принимает одно из следующих решений:</w:t>
      </w:r>
    </w:p>
    <w:p w:rsidR="00BF1C9F" w:rsidRDefault="008823EB" w:rsidP="006165BC">
      <w:pPr>
        <w:pStyle w:val="22"/>
        <w:shd w:val="clear" w:color="auto" w:fill="auto"/>
        <w:tabs>
          <w:tab w:val="left" w:pos="1123"/>
          <w:tab w:val="right" w:pos="3249"/>
          <w:tab w:val="left" w:pos="3420"/>
          <w:tab w:val="right" w:pos="9849"/>
        </w:tabs>
        <w:spacing w:before="0" w:line="240" w:lineRule="auto"/>
        <w:ind w:firstLine="740"/>
      </w:pPr>
      <w:r>
        <w:t>а)</w:t>
      </w:r>
      <w:r w:rsidR="004D21C3">
        <w:t xml:space="preserve"> </w:t>
      </w:r>
      <w:r>
        <w:t>установить,</w:t>
      </w:r>
      <w:r w:rsidR="004D21C3">
        <w:t xml:space="preserve"> </w:t>
      </w:r>
      <w:r>
        <w:t>что</w:t>
      </w:r>
      <w:r w:rsidR="004D21C3">
        <w:t xml:space="preserve"> </w:t>
      </w:r>
      <w:r>
        <w:t xml:space="preserve">сведения, представленные </w:t>
      </w:r>
      <w:r w:rsidR="000C115F">
        <w:t>Р</w:t>
      </w:r>
      <w:r w:rsidR="006165BC">
        <w:t xml:space="preserve">аботником </w:t>
      </w:r>
      <w:r>
        <w:t xml:space="preserve">в соответствии с </w:t>
      </w:r>
      <w:r>
        <w:lastRenderedPageBreak/>
        <w:t>подпунктом «а» пункта 1 Положения о проверке, являются достоверными и полными;</w:t>
      </w:r>
    </w:p>
    <w:p w:rsidR="00BF1C9F" w:rsidRDefault="008823EB" w:rsidP="00995373">
      <w:pPr>
        <w:pStyle w:val="22"/>
        <w:shd w:val="clear" w:color="auto" w:fill="auto"/>
        <w:tabs>
          <w:tab w:val="left" w:pos="1130"/>
          <w:tab w:val="right" w:pos="3249"/>
          <w:tab w:val="left" w:pos="3434"/>
          <w:tab w:val="right" w:pos="9849"/>
        </w:tabs>
        <w:spacing w:before="0" w:line="240" w:lineRule="auto"/>
        <w:ind w:firstLine="740"/>
      </w:pPr>
      <w:r>
        <w:t>б)</w:t>
      </w:r>
      <w:r w:rsidR="004D21C3">
        <w:t xml:space="preserve"> </w:t>
      </w:r>
      <w:r>
        <w:t>установить,</w:t>
      </w:r>
      <w:r w:rsidR="004D21C3">
        <w:t xml:space="preserve"> </w:t>
      </w:r>
      <w:r>
        <w:t>что</w:t>
      </w:r>
      <w:r w:rsidR="004D21C3">
        <w:t xml:space="preserve"> </w:t>
      </w:r>
      <w:r>
        <w:t xml:space="preserve">сведения, представленные </w:t>
      </w:r>
      <w:r w:rsidR="00995373">
        <w:t xml:space="preserve">Работником </w:t>
      </w:r>
      <w:r>
        <w:t xml:space="preserve">в соответствии с подпунктом «а» пункта 1 Положения о проверке, являются недостоверными и (или) неполными. В этом случае Комиссия рекомендует </w:t>
      </w:r>
      <w:r w:rsidR="006165BC">
        <w:t>Директору</w:t>
      </w:r>
      <w:r>
        <w:t xml:space="preserve"> применить к </w:t>
      </w:r>
      <w:r w:rsidR="000C115F">
        <w:t>Р</w:t>
      </w:r>
      <w:r w:rsidR="006165BC">
        <w:t>аботнику</w:t>
      </w:r>
      <w:r>
        <w:t xml:space="preserve"> одну из мер дисциплинарной ответственности.</w:t>
      </w:r>
    </w:p>
    <w:p w:rsidR="00BF1C9F" w:rsidRDefault="008823EB" w:rsidP="004B5DCA">
      <w:pPr>
        <w:pStyle w:val="22"/>
        <w:numPr>
          <w:ilvl w:val="0"/>
          <w:numId w:val="2"/>
        </w:numPr>
        <w:shd w:val="clear" w:color="auto" w:fill="auto"/>
        <w:tabs>
          <w:tab w:val="left" w:pos="1153"/>
        </w:tabs>
        <w:spacing w:before="0" w:line="240" w:lineRule="auto"/>
        <w:ind w:firstLine="740"/>
      </w:pPr>
      <w:r>
        <w:t>По итогам рассмотрения вопроса, указанного в абзаце третьем подпункта «а» пункта 1</w:t>
      </w:r>
      <w:r w:rsidR="005C7CF2">
        <w:t>1</w:t>
      </w:r>
      <w:r>
        <w:t xml:space="preserve"> настоящего Положения, Комиссия принимает одно из следующих решений:</w:t>
      </w:r>
    </w:p>
    <w:p w:rsidR="00BF1C9F" w:rsidRDefault="008823EB" w:rsidP="004B5DCA">
      <w:pPr>
        <w:pStyle w:val="22"/>
        <w:shd w:val="clear" w:color="auto" w:fill="auto"/>
        <w:tabs>
          <w:tab w:val="left" w:pos="1038"/>
        </w:tabs>
        <w:spacing w:before="0" w:line="240" w:lineRule="auto"/>
        <w:ind w:firstLine="740"/>
      </w:pPr>
      <w:r>
        <w:t>а)</w:t>
      </w:r>
      <w:r w:rsidR="004D21C3">
        <w:t xml:space="preserve"> </w:t>
      </w:r>
      <w:r>
        <w:t xml:space="preserve">установить, что </w:t>
      </w:r>
      <w:r w:rsidR="000C115F">
        <w:t>Р</w:t>
      </w:r>
      <w:r w:rsidR="006165BC">
        <w:t>аботник</w:t>
      </w:r>
      <w:r>
        <w:t xml:space="preserve"> соблюдал требования к служебному поведению и (или) требования об урегулировании конфликта интересов;</w:t>
      </w:r>
    </w:p>
    <w:p w:rsidR="00BF1C9F" w:rsidRDefault="008823EB" w:rsidP="006165BC">
      <w:pPr>
        <w:pStyle w:val="22"/>
        <w:shd w:val="clear" w:color="auto" w:fill="auto"/>
        <w:tabs>
          <w:tab w:val="left" w:pos="1130"/>
          <w:tab w:val="right" w:pos="3249"/>
          <w:tab w:val="left" w:pos="3458"/>
          <w:tab w:val="right" w:pos="9849"/>
        </w:tabs>
        <w:spacing w:before="0" w:line="240" w:lineRule="auto"/>
        <w:ind w:firstLine="740"/>
      </w:pPr>
      <w:r>
        <w:t>б)</w:t>
      </w:r>
      <w:r w:rsidR="004D21C3">
        <w:t xml:space="preserve"> </w:t>
      </w:r>
      <w:r>
        <w:t>установить,</w:t>
      </w:r>
      <w:r w:rsidR="004D21C3">
        <w:t xml:space="preserve"> </w:t>
      </w:r>
      <w:r>
        <w:t>что</w:t>
      </w:r>
      <w:r w:rsidR="004D21C3">
        <w:t xml:space="preserve"> </w:t>
      </w:r>
      <w:r w:rsidR="000C115F">
        <w:rPr>
          <w:rStyle w:val="21pt"/>
        </w:rPr>
        <w:t>Р</w:t>
      </w:r>
      <w:r w:rsidR="006165BC">
        <w:rPr>
          <w:rStyle w:val="21pt"/>
        </w:rPr>
        <w:t>аботник</w:t>
      </w:r>
      <w:r>
        <w:t xml:space="preserve"> не соблюдал</w:t>
      </w:r>
      <w:r w:rsidR="004D21C3">
        <w:t xml:space="preserve"> </w:t>
      </w:r>
      <w:r>
        <w:t>требования</w:t>
      </w:r>
      <w:r w:rsidR="006165BC">
        <w:t xml:space="preserve"> </w:t>
      </w:r>
      <w:r>
        <w:t>к служебному поведению</w:t>
      </w:r>
      <w:r w:rsidR="004D21C3">
        <w:t xml:space="preserve"> </w:t>
      </w:r>
      <w:r>
        <w:t>и (или) требования об урегулировании</w:t>
      </w:r>
      <w:r w:rsidR="004D21C3">
        <w:t xml:space="preserve"> </w:t>
      </w:r>
      <w:r>
        <w:t>конфликта</w:t>
      </w:r>
      <w:r w:rsidR="006165BC">
        <w:t xml:space="preserve"> </w:t>
      </w:r>
      <w:r>
        <w:t xml:space="preserve">интересов. В этом случае Комиссия рекомендует </w:t>
      </w:r>
      <w:r w:rsidR="006165BC">
        <w:t>Директору</w:t>
      </w:r>
      <w:r>
        <w:t xml:space="preserve"> указать </w:t>
      </w:r>
      <w:r w:rsidR="000C115F">
        <w:t>Р</w:t>
      </w:r>
      <w:r w:rsidR="006165BC">
        <w:t>аботнику</w:t>
      </w:r>
      <w:r>
        <w:t xml:space="preserve"> на недопустимость нарушения требований к служебному поведению и (или) требований об урегулировании конфликта интересов либо применит</w:t>
      </w:r>
      <w:r w:rsidR="006165BC">
        <w:t>ь</w:t>
      </w:r>
      <w:r>
        <w:t xml:space="preserve"> к </w:t>
      </w:r>
      <w:r w:rsidR="00995373">
        <w:t>Работнику</w:t>
      </w:r>
      <w:r>
        <w:t xml:space="preserve"> одну из мер дисциплинарной ответственности.</w:t>
      </w:r>
    </w:p>
    <w:p w:rsidR="00BF1C9F" w:rsidRDefault="008823EB" w:rsidP="004B5DCA">
      <w:pPr>
        <w:pStyle w:val="22"/>
        <w:numPr>
          <w:ilvl w:val="0"/>
          <w:numId w:val="2"/>
        </w:numPr>
        <w:shd w:val="clear" w:color="auto" w:fill="auto"/>
        <w:tabs>
          <w:tab w:val="left" w:pos="1179"/>
        </w:tabs>
        <w:spacing w:before="0" w:line="240" w:lineRule="auto"/>
        <w:ind w:firstLine="740"/>
      </w:pPr>
      <w:r>
        <w:t xml:space="preserve">По итогам рассмотрения вопроса, указанного в абзаце </w:t>
      </w:r>
      <w:r w:rsidR="005C7CF2">
        <w:t>первый</w:t>
      </w:r>
      <w:r>
        <w:t xml:space="preserve"> подпункта «</w:t>
      </w:r>
      <w:r w:rsidR="00966914">
        <w:t>б</w:t>
      </w:r>
      <w:r>
        <w:t>» пункта 1</w:t>
      </w:r>
      <w:r w:rsidR="005C7CF2">
        <w:t>1</w:t>
      </w:r>
      <w:r>
        <w:t xml:space="preserve"> настоящего Положения, Комиссия принимает одно из следующих решений:</w:t>
      </w:r>
    </w:p>
    <w:p w:rsidR="00BF1C9F" w:rsidRDefault="008823EB" w:rsidP="003563C2">
      <w:pPr>
        <w:pStyle w:val="22"/>
        <w:shd w:val="clear" w:color="auto" w:fill="auto"/>
        <w:tabs>
          <w:tab w:val="left" w:pos="1179"/>
          <w:tab w:val="left" w:pos="2542"/>
          <w:tab w:val="center" w:pos="3785"/>
          <w:tab w:val="center" w:pos="5537"/>
          <w:tab w:val="right" w:pos="8432"/>
          <w:tab w:val="right" w:pos="9846"/>
        </w:tabs>
        <w:spacing w:before="0" w:line="240" w:lineRule="auto"/>
        <w:ind w:firstLine="740"/>
      </w:pPr>
      <w:r>
        <w:t>а)</w:t>
      </w:r>
      <w:r w:rsidR="004D21C3">
        <w:t xml:space="preserve"> </w:t>
      </w:r>
      <w:r>
        <w:t>признать,</w:t>
      </w:r>
      <w:r w:rsidR="004D21C3">
        <w:t xml:space="preserve"> </w:t>
      </w:r>
      <w:r>
        <w:t>что</w:t>
      </w:r>
      <w:r w:rsidR="004D21C3">
        <w:t xml:space="preserve"> </w:t>
      </w:r>
      <w:r>
        <w:t>причина</w:t>
      </w:r>
      <w:r w:rsidR="004D21C3">
        <w:t xml:space="preserve"> </w:t>
      </w:r>
      <w:r>
        <w:t>непредставления</w:t>
      </w:r>
      <w:r w:rsidR="004D21C3">
        <w:t xml:space="preserve"> </w:t>
      </w:r>
      <w:r w:rsidR="000C115F">
        <w:t>Р</w:t>
      </w:r>
      <w:r w:rsidR="003563C2">
        <w:t>аботником</w:t>
      </w:r>
      <w:r>
        <w:t xml:space="preserve"> сведений о доходах, об имуществе и</w:t>
      </w:r>
      <w:r w:rsidR="004D21C3">
        <w:t xml:space="preserve"> </w:t>
      </w:r>
      <w:r>
        <w:t>обязательствах</w:t>
      </w:r>
      <w:r w:rsidR="004D21C3">
        <w:t xml:space="preserve"> </w:t>
      </w:r>
      <w:r>
        <w:t>имущественного</w:t>
      </w:r>
      <w:r w:rsidR="004D21C3">
        <w:t xml:space="preserve"> </w:t>
      </w:r>
      <w:r>
        <w:t>характера</w:t>
      </w:r>
      <w:r w:rsidR="004D21C3">
        <w:t xml:space="preserve"> </w:t>
      </w:r>
      <w:r>
        <w:t>своих</w:t>
      </w:r>
      <w:r w:rsidR="004D21C3">
        <w:t xml:space="preserve"> </w:t>
      </w:r>
      <w:r>
        <w:t>супруги</w:t>
      </w:r>
      <w:r w:rsidR="004D21C3">
        <w:t xml:space="preserve"> </w:t>
      </w:r>
      <w:r>
        <w:t>(супруга)</w:t>
      </w:r>
      <w:r w:rsidR="003563C2">
        <w:t xml:space="preserve"> </w:t>
      </w:r>
      <w:r>
        <w:t>и несовершеннолетних детей является объективной и уважительной;</w:t>
      </w:r>
    </w:p>
    <w:p w:rsidR="00BF1C9F" w:rsidRDefault="008823EB" w:rsidP="003563C2">
      <w:pPr>
        <w:pStyle w:val="22"/>
        <w:shd w:val="clear" w:color="auto" w:fill="auto"/>
        <w:tabs>
          <w:tab w:val="left" w:pos="1179"/>
          <w:tab w:val="left" w:pos="2542"/>
          <w:tab w:val="center" w:pos="3785"/>
          <w:tab w:val="center" w:pos="5537"/>
          <w:tab w:val="right" w:pos="8432"/>
          <w:tab w:val="right" w:pos="9846"/>
        </w:tabs>
        <w:spacing w:before="0" w:line="240" w:lineRule="auto"/>
        <w:ind w:firstLine="740"/>
      </w:pPr>
      <w:r>
        <w:t>б)</w:t>
      </w:r>
      <w:r w:rsidR="004D21C3">
        <w:t xml:space="preserve"> </w:t>
      </w:r>
      <w:r>
        <w:t>признать,</w:t>
      </w:r>
      <w:r w:rsidR="004D21C3">
        <w:t xml:space="preserve"> </w:t>
      </w:r>
      <w:r>
        <w:t>что</w:t>
      </w:r>
      <w:r w:rsidR="004D21C3">
        <w:t xml:space="preserve"> </w:t>
      </w:r>
      <w:r>
        <w:t>причина</w:t>
      </w:r>
      <w:r w:rsidR="004D21C3">
        <w:t xml:space="preserve"> </w:t>
      </w:r>
      <w:r>
        <w:t>непредставления</w:t>
      </w:r>
      <w:r w:rsidR="004D21C3">
        <w:t xml:space="preserve"> </w:t>
      </w:r>
      <w:r w:rsidR="000C115F">
        <w:t>Р</w:t>
      </w:r>
      <w:r w:rsidR="003563C2">
        <w:t>аботником</w:t>
      </w:r>
      <w:r>
        <w:t xml:space="preserve"> сведений о доходах, об имуществе и</w:t>
      </w:r>
      <w:r w:rsidR="004D21C3">
        <w:t xml:space="preserve"> </w:t>
      </w:r>
      <w:r>
        <w:t>обязательствах</w:t>
      </w:r>
      <w:r w:rsidR="004D21C3">
        <w:t xml:space="preserve"> </w:t>
      </w:r>
      <w:r>
        <w:t>имущественного</w:t>
      </w:r>
      <w:r w:rsidR="004D21C3">
        <w:t xml:space="preserve"> </w:t>
      </w:r>
      <w:r>
        <w:t>характера</w:t>
      </w:r>
      <w:r w:rsidR="004D21C3">
        <w:t xml:space="preserve"> </w:t>
      </w:r>
      <w:r>
        <w:t>своих</w:t>
      </w:r>
      <w:r w:rsidR="004D21C3">
        <w:t xml:space="preserve"> </w:t>
      </w:r>
      <w:r>
        <w:t>супруги</w:t>
      </w:r>
      <w:r w:rsidR="004D21C3">
        <w:t xml:space="preserve"> </w:t>
      </w:r>
      <w:r>
        <w:t>(супруга)</w:t>
      </w:r>
      <w:r w:rsidR="003563C2">
        <w:t xml:space="preserve"> </w:t>
      </w:r>
      <w:r>
        <w:t xml:space="preserve">и несовершеннолетних детей не является уважительной. В этом случае Комиссия рекомендует </w:t>
      </w:r>
      <w:r w:rsidR="000C115F">
        <w:t>Р</w:t>
      </w:r>
      <w:r w:rsidR="003563C2">
        <w:t>аботнику</w:t>
      </w:r>
      <w:r>
        <w:t xml:space="preserve"> принять меры по представлению указанных сведений;</w:t>
      </w:r>
    </w:p>
    <w:p w:rsidR="00BF1C9F" w:rsidRDefault="008823EB" w:rsidP="003563C2">
      <w:pPr>
        <w:pStyle w:val="22"/>
        <w:shd w:val="clear" w:color="auto" w:fill="auto"/>
        <w:tabs>
          <w:tab w:val="left" w:pos="1179"/>
          <w:tab w:val="left" w:pos="2542"/>
          <w:tab w:val="center" w:pos="3785"/>
          <w:tab w:val="center" w:pos="5537"/>
          <w:tab w:val="right" w:pos="8432"/>
          <w:tab w:val="right" w:pos="9846"/>
        </w:tabs>
        <w:spacing w:before="0" w:line="240" w:lineRule="auto"/>
        <w:ind w:firstLine="740"/>
      </w:pPr>
      <w:r>
        <w:t>в)</w:t>
      </w:r>
      <w:r w:rsidR="004D21C3">
        <w:t xml:space="preserve"> </w:t>
      </w:r>
      <w:r>
        <w:t>признать,</w:t>
      </w:r>
      <w:r w:rsidR="004D21C3">
        <w:t xml:space="preserve"> </w:t>
      </w:r>
      <w:r>
        <w:t>что</w:t>
      </w:r>
      <w:r w:rsidR="004D21C3">
        <w:t xml:space="preserve"> </w:t>
      </w:r>
      <w:r>
        <w:t>причина</w:t>
      </w:r>
      <w:r w:rsidR="004D21C3">
        <w:t xml:space="preserve"> </w:t>
      </w:r>
      <w:r>
        <w:t>непредставления</w:t>
      </w:r>
      <w:r w:rsidR="004D21C3">
        <w:t xml:space="preserve"> </w:t>
      </w:r>
      <w:r w:rsidR="000C115F">
        <w:t>Р</w:t>
      </w:r>
      <w:r w:rsidR="003563C2">
        <w:t>аботником</w:t>
      </w:r>
      <w:r>
        <w:t xml:space="preserve"> сведений о доходах, об имуществе и</w:t>
      </w:r>
      <w:r w:rsidR="004D21C3">
        <w:t xml:space="preserve"> </w:t>
      </w:r>
      <w:r>
        <w:t>обязательствах</w:t>
      </w:r>
      <w:r w:rsidR="004D21C3">
        <w:t xml:space="preserve"> </w:t>
      </w:r>
      <w:r>
        <w:t>имущественного</w:t>
      </w:r>
      <w:r w:rsidR="004D21C3">
        <w:t xml:space="preserve"> </w:t>
      </w:r>
      <w:r>
        <w:t>характера</w:t>
      </w:r>
      <w:r w:rsidR="004D21C3">
        <w:t xml:space="preserve"> </w:t>
      </w:r>
      <w:r>
        <w:t>своих</w:t>
      </w:r>
      <w:r w:rsidR="004D21C3">
        <w:t xml:space="preserve"> </w:t>
      </w:r>
      <w:r>
        <w:t>супруги</w:t>
      </w:r>
      <w:r w:rsidR="004D21C3">
        <w:t xml:space="preserve"> </w:t>
      </w:r>
      <w:r>
        <w:t>(супруга)</w:t>
      </w:r>
      <w:r w:rsidR="003563C2">
        <w:t xml:space="preserve"> </w:t>
      </w:r>
      <w:r>
        <w:t xml:space="preserve">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3563C2">
        <w:t>Директору</w:t>
      </w:r>
      <w:r>
        <w:t xml:space="preserve"> применить к </w:t>
      </w:r>
      <w:r w:rsidR="00995373">
        <w:t>Работнику</w:t>
      </w:r>
      <w:r>
        <w:t xml:space="preserve"> одну из мер дисциплинарной ответственности.</w:t>
      </w:r>
    </w:p>
    <w:p w:rsidR="00BF1C9F" w:rsidRDefault="008823EB" w:rsidP="004B5DCA">
      <w:pPr>
        <w:pStyle w:val="22"/>
        <w:numPr>
          <w:ilvl w:val="0"/>
          <w:numId w:val="2"/>
        </w:numPr>
        <w:shd w:val="clear" w:color="auto" w:fill="auto"/>
        <w:tabs>
          <w:tab w:val="left" w:pos="1179"/>
        </w:tabs>
        <w:spacing w:before="0" w:line="240" w:lineRule="auto"/>
        <w:ind w:firstLine="740"/>
      </w:pPr>
      <w:r>
        <w:t xml:space="preserve">По итогам рассмотрения вопроса, указанного в абзаце </w:t>
      </w:r>
      <w:r w:rsidR="005C7CF2">
        <w:t>второй</w:t>
      </w:r>
      <w:r>
        <w:t xml:space="preserve"> подпункта «</w:t>
      </w:r>
      <w:r w:rsidR="00966914">
        <w:t>б</w:t>
      </w:r>
      <w:r>
        <w:t>» пункта 1</w:t>
      </w:r>
      <w:r w:rsidR="005C7CF2">
        <w:t>1</w:t>
      </w:r>
      <w:r>
        <w:t xml:space="preserve"> настоящего Положения, Комиссия принимает одно из следующих решений:</w:t>
      </w:r>
    </w:p>
    <w:p w:rsidR="00BF1C9F" w:rsidRDefault="005C7CF2" w:rsidP="004B5DCA">
      <w:pPr>
        <w:pStyle w:val="22"/>
        <w:shd w:val="clear" w:color="auto" w:fill="auto"/>
        <w:spacing w:before="0" w:line="240" w:lineRule="auto"/>
        <w:ind w:firstLine="540"/>
      </w:pPr>
      <w:r>
        <w:t xml:space="preserve">   </w:t>
      </w:r>
      <w:r w:rsidR="008823EB"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BF1C9F" w:rsidRDefault="008823EB" w:rsidP="004B5DCA">
      <w:pPr>
        <w:pStyle w:val="22"/>
        <w:shd w:val="clear" w:color="auto" w:fill="auto"/>
        <w:spacing w:before="0" w:line="240" w:lineRule="auto"/>
        <w:ind w:firstLine="740"/>
      </w:pPr>
      <w:r>
        <w:t xml:space="preserve"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</w:t>
      </w:r>
      <w:r w:rsidR="003563C2">
        <w:t>Директору</w:t>
      </w:r>
      <w:r>
        <w:t xml:space="preserve"> применить к </w:t>
      </w:r>
      <w:r w:rsidR="000C115F">
        <w:t>Р</w:t>
      </w:r>
      <w:r w:rsidR="003563C2">
        <w:t>аботнику</w:t>
      </w:r>
      <w:r>
        <w:t xml:space="preserve"> конкретную меру ответственности.</w:t>
      </w:r>
    </w:p>
    <w:p w:rsidR="00BF1C9F" w:rsidRDefault="008823EB" w:rsidP="004B5DCA">
      <w:pPr>
        <w:pStyle w:val="22"/>
        <w:numPr>
          <w:ilvl w:val="0"/>
          <w:numId w:val="2"/>
        </w:numPr>
        <w:shd w:val="clear" w:color="auto" w:fill="auto"/>
        <w:tabs>
          <w:tab w:val="left" w:pos="1177"/>
        </w:tabs>
        <w:spacing w:before="0" w:line="240" w:lineRule="auto"/>
        <w:ind w:firstLine="740"/>
      </w:pPr>
      <w:r>
        <w:t>По итогам рассмотрения вопроса, указанного в подпункте «</w:t>
      </w:r>
      <w:r w:rsidR="00966914">
        <w:t>г</w:t>
      </w:r>
      <w:r>
        <w:t>» пункта 1</w:t>
      </w:r>
      <w:r w:rsidR="005C7CF2">
        <w:t>1</w:t>
      </w:r>
      <w:r>
        <w:t xml:space="preserve"> </w:t>
      </w:r>
      <w:r>
        <w:lastRenderedPageBreak/>
        <w:t>настоящего Положения, Комиссия принимает одно из следующих решений:</w:t>
      </w:r>
    </w:p>
    <w:p w:rsidR="00BF1C9F" w:rsidRDefault="008823EB" w:rsidP="003563C2">
      <w:pPr>
        <w:pStyle w:val="22"/>
        <w:shd w:val="clear" w:color="auto" w:fill="auto"/>
        <w:tabs>
          <w:tab w:val="left" w:pos="1177"/>
          <w:tab w:val="left" w:pos="2586"/>
          <w:tab w:val="left" w:pos="3195"/>
          <w:tab w:val="left" w:pos="4621"/>
          <w:tab w:val="left" w:pos="6728"/>
          <w:tab w:val="left" w:pos="8562"/>
        </w:tabs>
        <w:spacing w:before="0" w:line="240" w:lineRule="auto"/>
        <w:ind w:firstLine="740"/>
      </w:pPr>
      <w:r>
        <w:t>а)</w:t>
      </w:r>
      <w:r w:rsidR="004D21C3">
        <w:t xml:space="preserve"> </w:t>
      </w:r>
      <w:r>
        <w:t>признать,</w:t>
      </w:r>
      <w:r w:rsidR="004D21C3">
        <w:t xml:space="preserve"> </w:t>
      </w:r>
      <w:r>
        <w:t>что</w:t>
      </w:r>
      <w:r w:rsidR="004D21C3">
        <w:t xml:space="preserve"> </w:t>
      </w:r>
      <w:r>
        <w:t>сведения,</w:t>
      </w:r>
      <w:r w:rsidR="004D21C3">
        <w:t xml:space="preserve"> </w:t>
      </w:r>
      <w:r>
        <w:t>представленные</w:t>
      </w:r>
      <w:r w:rsidR="004D21C3">
        <w:t xml:space="preserve"> </w:t>
      </w:r>
      <w:r w:rsidR="000C115F">
        <w:t>Р</w:t>
      </w:r>
      <w:r w:rsidR="003563C2">
        <w:t>аботником</w:t>
      </w:r>
      <w:r>
        <w:t xml:space="preserve">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BF1C9F" w:rsidRDefault="008823EB" w:rsidP="003563C2">
      <w:pPr>
        <w:pStyle w:val="22"/>
        <w:shd w:val="clear" w:color="auto" w:fill="auto"/>
        <w:tabs>
          <w:tab w:val="left" w:pos="1177"/>
          <w:tab w:val="left" w:pos="2586"/>
          <w:tab w:val="left" w:pos="3195"/>
          <w:tab w:val="left" w:pos="4621"/>
          <w:tab w:val="left" w:pos="6728"/>
          <w:tab w:val="left" w:pos="8562"/>
        </w:tabs>
        <w:spacing w:before="0" w:line="240" w:lineRule="auto"/>
        <w:ind w:firstLine="740"/>
      </w:pPr>
      <w:r>
        <w:t>б)</w:t>
      </w:r>
      <w:r w:rsidR="004D21C3">
        <w:t xml:space="preserve"> </w:t>
      </w:r>
      <w:r>
        <w:t>признать,</w:t>
      </w:r>
      <w:r w:rsidR="004D21C3">
        <w:t xml:space="preserve"> </w:t>
      </w:r>
      <w:r>
        <w:t>что</w:t>
      </w:r>
      <w:r w:rsidR="004D21C3">
        <w:t xml:space="preserve"> </w:t>
      </w:r>
      <w:r>
        <w:t>сведения,</w:t>
      </w:r>
      <w:r w:rsidR="004D21C3">
        <w:t xml:space="preserve"> </w:t>
      </w:r>
      <w:r>
        <w:t>представленные</w:t>
      </w:r>
      <w:r w:rsidR="004D21C3">
        <w:t xml:space="preserve"> </w:t>
      </w:r>
      <w:r w:rsidR="000C115F">
        <w:t>Р</w:t>
      </w:r>
      <w:r w:rsidR="003563C2">
        <w:t>аботником</w:t>
      </w:r>
      <w:r>
        <w:t xml:space="preserve">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</w:t>
      </w:r>
    </w:p>
    <w:p w:rsidR="00BF1C9F" w:rsidRDefault="008823EB" w:rsidP="004B5DCA">
      <w:pPr>
        <w:pStyle w:val="22"/>
        <w:numPr>
          <w:ilvl w:val="0"/>
          <w:numId w:val="2"/>
        </w:numPr>
        <w:shd w:val="clear" w:color="auto" w:fill="auto"/>
        <w:tabs>
          <w:tab w:val="left" w:pos="1177"/>
        </w:tabs>
        <w:spacing w:before="0" w:line="240" w:lineRule="auto"/>
        <w:ind w:firstLine="740"/>
      </w:pPr>
      <w:r>
        <w:t>По итогам рассмотрения вопросов, указанных в подпунктах «а», «б», «</w:t>
      </w:r>
      <w:r w:rsidR="00966914">
        <w:t>г</w:t>
      </w:r>
      <w:r>
        <w:t>», пункта 1</w:t>
      </w:r>
      <w:r w:rsidR="005C7CF2">
        <w:t>1</w:t>
      </w:r>
      <w:r>
        <w:t xml:space="preserve"> настоящего Положения, и при наличии к тому оснований Комиссия может принять иное решение, чем это предусмотрено пунктами </w:t>
      </w:r>
      <w:r w:rsidR="00124DB0">
        <w:t>18</w:t>
      </w:r>
      <w:r>
        <w:t xml:space="preserve"> - 2</w:t>
      </w:r>
      <w:r w:rsidR="00124DB0">
        <w:t>5</w:t>
      </w:r>
      <w:r>
        <w:t xml:space="preserve"> и 2</w:t>
      </w:r>
      <w:r w:rsidR="00124DB0">
        <w:t>6</w:t>
      </w:r>
      <w:r>
        <w:t>.1 настоящего Положения. Основания и мотивы принятия такого решения должны быть отражены в протоколе заседания Комиссии.</w:t>
      </w:r>
    </w:p>
    <w:p w:rsidR="00BF1C9F" w:rsidRDefault="008823EB" w:rsidP="004B5DCA">
      <w:pPr>
        <w:pStyle w:val="22"/>
        <w:numPr>
          <w:ilvl w:val="0"/>
          <w:numId w:val="2"/>
        </w:numPr>
        <w:shd w:val="clear" w:color="auto" w:fill="auto"/>
        <w:tabs>
          <w:tab w:val="left" w:pos="1119"/>
        </w:tabs>
        <w:spacing w:before="0" w:line="240" w:lineRule="auto"/>
        <w:ind w:firstLine="740"/>
      </w:pPr>
      <w:r>
        <w:t xml:space="preserve">Для исполнения решений Комиссии могут быть подготовлены </w:t>
      </w:r>
      <w:r w:rsidR="002E5B5F">
        <w:t xml:space="preserve">проекты </w:t>
      </w:r>
      <w:r>
        <w:t xml:space="preserve">решений </w:t>
      </w:r>
      <w:r w:rsidR="00995373">
        <w:t>Директора</w:t>
      </w:r>
      <w:r>
        <w:t xml:space="preserve">, которые в установленном порядке представляются на рассмотрение </w:t>
      </w:r>
      <w:r w:rsidR="00995373">
        <w:t>Директору</w:t>
      </w:r>
      <w:r>
        <w:t>.</w:t>
      </w:r>
    </w:p>
    <w:p w:rsidR="00BF1C9F" w:rsidRDefault="008823EB" w:rsidP="004B5DCA">
      <w:pPr>
        <w:pStyle w:val="22"/>
        <w:numPr>
          <w:ilvl w:val="0"/>
          <w:numId w:val="2"/>
        </w:numPr>
        <w:shd w:val="clear" w:color="auto" w:fill="auto"/>
        <w:tabs>
          <w:tab w:val="left" w:pos="1124"/>
        </w:tabs>
        <w:spacing w:before="0" w:line="240" w:lineRule="auto"/>
        <w:ind w:firstLine="740"/>
      </w:pPr>
      <w:r>
        <w:t>Решения Комиссии по вопросам, указанным в пункте 1</w:t>
      </w:r>
      <w:r w:rsidR="002E5B5F">
        <w:t>1</w:t>
      </w:r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F1C9F" w:rsidRDefault="008823EB" w:rsidP="004B5DCA">
      <w:pPr>
        <w:pStyle w:val="22"/>
        <w:numPr>
          <w:ilvl w:val="0"/>
          <w:numId w:val="2"/>
        </w:numPr>
        <w:shd w:val="clear" w:color="auto" w:fill="auto"/>
        <w:tabs>
          <w:tab w:val="left" w:pos="1114"/>
        </w:tabs>
        <w:spacing w:before="0" w:line="240" w:lineRule="auto"/>
        <w:ind w:firstLine="740"/>
      </w:pPr>
      <w:r>
        <w:t>Решения Комиссии оформляются протоколами, которые подписывают члены Комиссии, принимавшие участие в ее заседании.</w:t>
      </w:r>
    </w:p>
    <w:p w:rsidR="00BF1C9F" w:rsidRDefault="008823EB" w:rsidP="004B5DCA">
      <w:pPr>
        <w:pStyle w:val="22"/>
        <w:numPr>
          <w:ilvl w:val="0"/>
          <w:numId w:val="2"/>
        </w:numPr>
        <w:shd w:val="clear" w:color="auto" w:fill="auto"/>
        <w:tabs>
          <w:tab w:val="left" w:pos="1192"/>
        </w:tabs>
        <w:spacing w:before="0" w:line="240" w:lineRule="auto"/>
        <w:ind w:firstLine="740"/>
      </w:pPr>
      <w:r>
        <w:t>В протоколе заседания Комиссии указываются:</w:t>
      </w:r>
    </w:p>
    <w:p w:rsidR="00BF1C9F" w:rsidRDefault="008823EB" w:rsidP="004B5DCA">
      <w:pPr>
        <w:pStyle w:val="22"/>
        <w:shd w:val="clear" w:color="auto" w:fill="auto"/>
        <w:tabs>
          <w:tab w:val="left" w:pos="1103"/>
        </w:tabs>
        <w:spacing w:before="0" w:line="240" w:lineRule="auto"/>
        <w:ind w:firstLine="740"/>
      </w:pPr>
      <w:r>
        <w:t>а)</w:t>
      </w:r>
      <w:r w:rsidR="004D21C3">
        <w:t xml:space="preserve"> </w:t>
      </w:r>
      <w:r>
        <w:t>дата заседания Комиссии, фамилии, имена, отчества членов Комиссии и других лиц, присутствующих на заседании;</w:t>
      </w:r>
    </w:p>
    <w:p w:rsidR="00BF1C9F" w:rsidRDefault="008823EB" w:rsidP="004B5DCA">
      <w:pPr>
        <w:pStyle w:val="22"/>
        <w:shd w:val="clear" w:color="auto" w:fill="auto"/>
        <w:tabs>
          <w:tab w:val="left" w:pos="1103"/>
        </w:tabs>
        <w:spacing w:before="0" w:line="240" w:lineRule="auto"/>
        <w:ind w:firstLine="740"/>
      </w:pPr>
      <w:r>
        <w:t>б)</w:t>
      </w:r>
      <w:r w:rsidR="004D21C3">
        <w:t xml:space="preserve"> </w:t>
      </w:r>
      <w:r>
        <w:t xml:space="preserve">формулировка каждого из рассматриваемых на заседании Комиссии вопросов с указанием фамилии, имени, отчества, должности </w:t>
      </w:r>
      <w:r w:rsidR="000C115F">
        <w:t>Р</w:t>
      </w:r>
      <w:r w:rsidR="00995373">
        <w:t>аботника</w:t>
      </w:r>
      <w:r>
        <w:t>, в отношении которого рассматривается вопрос о соблюдении требований к служебному (должностному) поведению и (или) требований об урегулировании конфликта интересов;</w:t>
      </w:r>
    </w:p>
    <w:p w:rsidR="00BF1C9F" w:rsidRDefault="008823EB" w:rsidP="004B5DCA">
      <w:pPr>
        <w:pStyle w:val="22"/>
        <w:shd w:val="clear" w:color="auto" w:fill="auto"/>
        <w:tabs>
          <w:tab w:val="left" w:pos="1354"/>
        </w:tabs>
        <w:spacing w:before="0" w:line="240" w:lineRule="auto"/>
        <w:ind w:firstLine="740"/>
      </w:pPr>
      <w:r>
        <w:t>в)</w:t>
      </w:r>
      <w:r w:rsidR="004D21C3">
        <w:t xml:space="preserve"> </w:t>
      </w:r>
      <w:r>
        <w:t xml:space="preserve">предъявляемые к </w:t>
      </w:r>
      <w:r w:rsidR="00995373">
        <w:t>Работнику</w:t>
      </w:r>
      <w:r>
        <w:t xml:space="preserve"> претензии, материалы, на которых они основываются;</w:t>
      </w:r>
    </w:p>
    <w:p w:rsidR="00BF1C9F" w:rsidRDefault="008823EB" w:rsidP="004B5DCA">
      <w:pPr>
        <w:pStyle w:val="22"/>
        <w:shd w:val="clear" w:color="auto" w:fill="auto"/>
        <w:tabs>
          <w:tab w:val="left" w:pos="1354"/>
        </w:tabs>
        <w:spacing w:before="0" w:line="240" w:lineRule="auto"/>
        <w:ind w:firstLine="740"/>
      </w:pPr>
      <w:r>
        <w:t>г)</w:t>
      </w:r>
      <w:r w:rsidR="004D21C3">
        <w:t xml:space="preserve"> </w:t>
      </w:r>
      <w:r>
        <w:t xml:space="preserve">содержание пояснений </w:t>
      </w:r>
      <w:r w:rsidR="00995373">
        <w:t>Работника</w:t>
      </w:r>
      <w:r>
        <w:t xml:space="preserve"> и других лиц по существу предъявляемых претензий;</w:t>
      </w:r>
    </w:p>
    <w:p w:rsidR="00BF1C9F" w:rsidRDefault="008823EB" w:rsidP="004B5DCA">
      <w:pPr>
        <w:pStyle w:val="22"/>
        <w:shd w:val="clear" w:color="auto" w:fill="auto"/>
        <w:tabs>
          <w:tab w:val="left" w:pos="1103"/>
        </w:tabs>
        <w:spacing w:before="0" w:line="240" w:lineRule="auto"/>
        <w:ind w:firstLine="740"/>
      </w:pPr>
      <w:r>
        <w:t>д)</w:t>
      </w:r>
      <w:r w:rsidR="004D21C3">
        <w:t xml:space="preserve"> </w:t>
      </w:r>
      <w:r>
        <w:t>фамилии, имена, отчества выступивших на заседании лиц и краткое изложение их выступлений;</w:t>
      </w:r>
    </w:p>
    <w:p w:rsidR="00BF1C9F" w:rsidRDefault="008823EB" w:rsidP="004B5DCA">
      <w:pPr>
        <w:pStyle w:val="22"/>
        <w:shd w:val="clear" w:color="auto" w:fill="auto"/>
        <w:tabs>
          <w:tab w:val="left" w:pos="1103"/>
        </w:tabs>
        <w:spacing w:before="0" w:line="240" w:lineRule="auto"/>
        <w:ind w:firstLine="740"/>
      </w:pPr>
      <w:r>
        <w:t>е)</w:t>
      </w:r>
      <w:r w:rsidR="004D21C3">
        <w:t xml:space="preserve"> </w:t>
      </w:r>
      <w:r>
        <w:t xml:space="preserve">источник информации, содержащей основания для проведения заседания Комиссии, дата поступления информации в </w:t>
      </w:r>
      <w:r w:rsidR="00995373">
        <w:t>Учреждение</w:t>
      </w:r>
      <w:r>
        <w:t>;</w:t>
      </w:r>
    </w:p>
    <w:p w:rsidR="00BF1C9F" w:rsidRDefault="008823EB" w:rsidP="004B5DCA">
      <w:pPr>
        <w:pStyle w:val="22"/>
        <w:shd w:val="clear" w:color="auto" w:fill="auto"/>
        <w:tabs>
          <w:tab w:val="left" w:pos="1139"/>
        </w:tabs>
        <w:spacing w:before="0" w:line="240" w:lineRule="auto"/>
        <w:ind w:firstLine="740"/>
      </w:pPr>
      <w:r>
        <w:t>ж)</w:t>
      </w:r>
      <w:r w:rsidR="004D21C3">
        <w:t xml:space="preserve"> </w:t>
      </w:r>
      <w:r>
        <w:t>другие сведения;</w:t>
      </w:r>
    </w:p>
    <w:p w:rsidR="00BF1C9F" w:rsidRDefault="008823EB" w:rsidP="004B5DCA">
      <w:pPr>
        <w:pStyle w:val="22"/>
        <w:shd w:val="clear" w:color="auto" w:fill="auto"/>
        <w:tabs>
          <w:tab w:val="left" w:pos="1139"/>
        </w:tabs>
        <w:spacing w:before="0" w:line="240" w:lineRule="auto"/>
        <w:ind w:firstLine="740"/>
      </w:pPr>
      <w:r>
        <w:t>з)</w:t>
      </w:r>
      <w:r w:rsidR="004D21C3">
        <w:t xml:space="preserve"> </w:t>
      </w:r>
      <w:r>
        <w:t>результаты голосования;</w:t>
      </w:r>
    </w:p>
    <w:p w:rsidR="00BF1C9F" w:rsidRDefault="008823EB" w:rsidP="004B5DCA">
      <w:pPr>
        <w:pStyle w:val="22"/>
        <w:shd w:val="clear" w:color="auto" w:fill="auto"/>
        <w:tabs>
          <w:tab w:val="left" w:pos="1139"/>
        </w:tabs>
        <w:spacing w:before="0" w:line="240" w:lineRule="auto"/>
        <w:ind w:firstLine="740"/>
      </w:pPr>
      <w:r>
        <w:t>и)</w:t>
      </w:r>
      <w:r w:rsidR="004D21C3">
        <w:t xml:space="preserve"> </w:t>
      </w:r>
      <w:r>
        <w:t>решение и обоснование его принятия.</w:t>
      </w:r>
    </w:p>
    <w:p w:rsidR="00BF1C9F" w:rsidRDefault="008823EB" w:rsidP="004B5DCA">
      <w:pPr>
        <w:pStyle w:val="22"/>
        <w:numPr>
          <w:ilvl w:val="0"/>
          <w:numId w:val="2"/>
        </w:numPr>
        <w:shd w:val="clear" w:color="auto" w:fill="auto"/>
        <w:tabs>
          <w:tab w:val="left" w:pos="1114"/>
        </w:tabs>
        <w:spacing w:before="0" w:line="240" w:lineRule="auto"/>
        <w:ind w:firstLine="740"/>
      </w:pPr>
      <w:r>
        <w:t xml:space="preserve"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995373">
        <w:t>Работник</w:t>
      </w:r>
      <w:r>
        <w:t>.</w:t>
      </w:r>
    </w:p>
    <w:p w:rsidR="00BF1C9F" w:rsidRDefault="008823EB" w:rsidP="004B5DCA">
      <w:pPr>
        <w:pStyle w:val="22"/>
        <w:numPr>
          <w:ilvl w:val="0"/>
          <w:numId w:val="2"/>
        </w:numPr>
        <w:shd w:val="clear" w:color="auto" w:fill="auto"/>
        <w:tabs>
          <w:tab w:val="left" w:pos="1139"/>
        </w:tabs>
        <w:spacing w:before="0" w:line="240" w:lineRule="auto"/>
        <w:ind w:firstLine="780"/>
      </w:pPr>
      <w:r>
        <w:t xml:space="preserve">Копии протокола заседания Комиссии в 3-дневный срок со дня заседания направляются </w:t>
      </w:r>
      <w:r w:rsidR="00995373">
        <w:t>Директору</w:t>
      </w:r>
      <w:r>
        <w:t xml:space="preserve">, полностью или в виде выписок из него - </w:t>
      </w:r>
      <w:r w:rsidR="00995373">
        <w:t>Работнику</w:t>
      </w:r>
      <w:r>
        <w:t xml:space="preserve">, а также </w:t>
      </w:r>
      <w:r>
        <w:lastRenderedPageBreak/>
        <w:t>по решению Комиссии - иным заинтересованным лицам.</w:t>
      </w:r>
    </w:p>
    <w:p w:rsidR="00BF1C9F" w:rsidRDefault="00995373" w:rsidP="00C90755">
      <w:pPr>
        <w:pStyle w:val="22"/>
        <w:numPr>
          <w:ilvl w:val="0"/>
          <w:numId w:val="2"/>
        </w:numPr>
        <w:shd w:val="clear" w:color="auto" w:fill="auto"/>
        <w:tabs>
          <w:tab w:val="left" w:pos="1274"/>
        </w:tabs>
        <w:spacing w:before="0" w:line="240" w:lineRule="auto"/>
        <w:ind w:firstLine="780"/>
      </w:pPr>
      <w:r>
        <w:t>Директор</w:t>
      </w:r>
      <w:r w:rsidR="008823EB">
        <w:t xml:space="preserve"> обязан рассмотреть протокол заседания Комиссии и вправе</w:t>
      </w:r>
      <w:r>
        <w:t xml:space="preserve"> </w:t>
      </w:r>
      <w:r w:rsidR="008823EB">
        <w:t xml:space="preserve">учесть в пределах своей компетенции содержащиеся в нем рекомендации при принятии решения о применении к </w:t>
      </w:r>
      <w:r>
        <w:t>Работнику</w:t>
      </w:r>
      <w:r w:rsidR="008823EB">
        <w:t xml:space="preserve"> мер дисциплинарной ответственности, предусмотренных Федеральным</w:t>
      </w:r>
      <w:r w:rsidR="00966914">
        <w:t>и</w:t>
      </w:r>
      <w:r w:rsidR="008823EB">
        <w:t xml:space="preserve"> </w:t>
      </w:r>
      <w:r w:rsidR="00966914">
        <w:t>законами</w:t>
      </w:r>
      <w:r w:rsidR="008823EB">
        <w:t xml:space="preserve">, трудовым законодательством Российской Федерации и иными нормативными правовыми актами, содержащими нормы трудового права, а также по иным вопросам организации противодействия коррупции. О рассмотрении рекомендаций Комиссии и принятом решении </w:t>
      </w:r>
      <w:r>
        <w:t>Директор</w:t>
      </w:r>
      <w:r w:rsidR="008823EB">
        <w:t xml:space="preserve"> в письменной форме уведомляет Комиссию в месячный срок со дня поступления к нему протокола заседания Комиссии.</w:t>
      </w:r>
    </w:p>
    <w:p w:rsidR="00BF1C9F" w:rsidRDefault="008823EB" w:rsidP="004B5DCA">
      <w:pPr>
        <w:pStyle w:val="22"/>
        <w:shd w:val="clear" w:color="auto" w:fill="auto"/>
        <w:spacing w:before="0" w:line="240" w:lineRule="auto"/>
        <w:ind w:firstLine="780"/>
      </w:pPr>
      <w:r>
        <w:t xml:space="preserve">Решение </w:t>
      </w:r>
      <w:r w:rsidR="00995373">
        <w:t>Директора</w:t>
      </w:r>
      <w:r>
        <w:t xml:space="preserve"> оглашается на ближайшем заседании Комиссии и принимается к сведению без обсуждения.</w:t>
      </w:r>
    </w:p>
    <w:p w:rsidR="00BF1C9F" w:rsidRDefault="008823EB" w:rsidP="004B5DCA">
      <w:pPr>
        <w:pStyle w:val="22"/>
        <w:numPr>
          <w:ilvl w:val="0"/>
          <w:numId w:val="2"/>
        </w:numPr>
        <w:shd w:val="clear" w:color="auto" w:fill="auto"/>
        <w:tabs>
          <w:tab w:val="left" w:pos="1274"/>
        </w:tabs>
        <w:spacing w:before="0" w:line="240" w:lineRule="auto"/>
        <w:ind w:firstLine="780"/>
      </w:pPr>
      <w:r>
        <w:t xml:space="preserve">В случае установления Комиссией факта совершения </w:t>
      </w:r>
      <w:r w:rsidR="00995373">
        <w:t>Работником</w:t>
      </w:r>
      <w:r>
        <w:t xml:space="preserve">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- немедленно.</w:t>
      </w:r>
    </w:p>
    <w:p w:rsidR="00BF1C9F" w:rsidRDefault="008823EB" w:rsidP="004B5DCA">
      <w:pPr>
        <w:pStyle w:val="22"/>
        <w:numPr>
          <w:ilvl w:val="0"/>
          <w:numId w:val="2"/>
        </w:numPr>
        <w:shd w:val="clear" w:color="auto" w:fill="auto"/>
        <w:tabs>
          <w:tab w:val="left" w:pos="1139"/>
        </w:tabs>
        <w:spacing w:before="0" w:line="240" w:lineRule="auto"/>
        <w:ind w:firstLine="780"/>
      </w:pPr>
      <w:r>
        <w:t xml:space="preserve">Копия протокола заседания Комиссии или выписка из него приобщается к личному делу </w:t>
      </w:r>
      <w:r w:rsidR="00995373">
        <w:t>Работника</w:t>
      </w:r>
      <w:r>
        <w:t>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BF1C9F" w:rsidRDefault="008823EB" w:rsidP="004B5DCA">
      <w:pPr>
        <w:pStyle w:val="22"/>
        <w:shd w:val="clear" w:color="auto" w:fill="auto"/>
        <w:spacing w:before="0" w:line="240" w:lineRule="auto"/>
        <w:ind w:firstLine="780"/>
      </w:pPr>
      <w:r>
        <w:t>3</w:t>
      </w:r>
      <w:r w:rsidR="00EE5857">
        <w:t>3</w:t>
      </w:r>
      <w:r>
        <w:t xml:space="preserve">. Выписка из решения Комиссии, заверенная подписью секретаря Комиссии и печатью отдела кадров </w:t>
      </w:r>
      <w:r w:rsidR="00995373">
        <w:t>Учреждения</w:t>
      </w:r>
      <w:r>
        <w:t xml:space="preserve">, вручается </w:t>
      </w:r>
      <w:r w:rsidR="00995373">
        <w:t>Работнику</w:t>
      </w:r>
      <w:r>
        <w:t xml:space="preserve">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sectPr w:rsidR="00BF1C9F" w:rsidSect="004D21C3">
      <w:footerReference w:type="default" r:id="rId7"/>
      <w:headerReference w:type="first" r:id="rId8"/>
      <w:pgSz w:w="11900" w:h="16840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393" w:rsidRDefault="000C0393">
      <w:r>
        <w:separator/>
      </w:r>
    </w:p>
  </w:endnote>
  <w:endnote w:type="continuationSeparator" w:id="0">
    <w:p w:rsidR="000C0393" w:rsidRDefault="000C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72667"/>
      <w:docPartObj>
        <w:docPartGallery w:val="Page Numbers (Bottom of Page)"/>
        <w:docPartUnique/>
      </w:docPartObj>
    </w:sdtPr>
    <w:sdtEndPr/>
    <w:sdtContent>
      <w:p w:rsidR="00124DB0" w:rsidRDefault="003F6DE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33C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24DB0" w:rsidRDefault="00124DB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393" w:rsidRDefault="000C0393"/>
  </w:footnote>
  <w:footnote w:type="continuationSeparator" w:id="0">
    <w:p w:rsidR="000C0393" w:rsidRDefault="000C03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755" w:rsidRDefault="000C0393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28.7pt;margin-top:73.6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" filled="f" stroked="f">
          <v:textbox style="mso-fit-shape-to-text:t" inset="0,0,0,0">
            <w:txbxContent>
              <w:p w:rsidR="00C90755" w:rsidRDefault="00C90755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510277">
                  <w:rPr>
                    <w:rStyle w:val="a6"/>
                    <w:noProof/>
                  </w:rPr>
                  <w:t>2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74C3D"/>
    <w:multiLevelType w:val="multilevel"/>
    <w:tmpl w:val="FEA803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F826D1"/>
    <w:multiLevelType w:val="multilevel"/>
    <w:tmpl w:val="B1660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F1C9F"/>
    <w:rsid w:val="000112A8"/>
    <w:rsid w:val="000508AA"/>
    <w:rsid w:val="00085D6B"/>
    <w:rsid w:val="000923FF"/>
    <w:rsid w:val="000C0393"/>
    <w:rsid w:val="000C115F"/>
    <w:rsid w:val="00124DB0"/>
    <w:rsid w:val="00135E76"/>
    <w:rsid w:val="00251EA6"/>
    <w:rsid w:val="00291C10"/>
    <w:rsid w:val="002E5B5F"/>
    <w:rsid w:val="003563C2"/>
    <w:rsid w:val="003F6DEA"/>
    <w:rsid w:val="004B5DCA"/>
    <w:rsid w:val="004D21C3"/>
    <w:rsid w:val="00510277"/>
    <w:rsid w:val="005C06F2"/>
    <w:rsid w:val="005C7CF2"/>
    <w:rsid w:val="006165BC"/>
    <w:rsid w:val="006416A5"/>
    <w:rsid w:val="00762DD5"/>
    <w:rsid w:val="007A2E1D"/>
    <w:rsid w:val="008823EB"/>
    <w:rsid w:val="00883932"/>
    <w:rsid w:val="00966914"/>
    <w:rsid w:val="00993F30"/>
    <w:rsid w:val="00995373"/>
    <w:rsid w:val="00A907E8"/>
    <w:rsid w:val="00B15370"/>
    <w:rsid w:val="00BF1C9F"/>
    <w:rsid w:val="00C033C1"/>
    <w:rsid w:val="00C34C7A"/>
    <w:rsid w:val="00C90755"/>
    <w:rsid w:val="00CE2AD4"/>
    <w:rsid w:val="00EA6046"/>
    <w:rsid w:val="00EE5857"/>
    <w:rsid w:val="00E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FD8006C-5371-4153-BE44-F0FDF89C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E2AD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2AD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E2A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CE2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CE2A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CE2AD4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6"/>
      <w:szCs w:val="26"/>
      <w:u w:val="none"/>
      <w:lang w:val="en-US" w:eastAsia="en-US" w:bidi="en-US"/>
    </w:rPr>
  </w:style>
  <w:style w:type="character" w:customStyle="1" w:styleId="20pt">
    <w:name w:val="Заголовок №2 + Не полужирный;Не курсив;Интервал 0 pt"/>
    <w:basedOn w:val="2"/>
    <w:rsid w:val="00CE2A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pt0">
    <w:name w:val="Заголовок №2 + Не полужирный;Не курсив;Интервал 0 pt"/>
    <w:basedOn w:val="2"/>
    <w:rsid w:val="00CE2A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pt1">
    <w:name w:val="Заголовок №2 + Интервал 0 pt"/>
    <w:basedOn w:val="2"/>
    <w:rsid w:val="00CE2A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CE2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54pt">
    <w:name w:val="Основной текст (5) + 4 pt;Курсив"/>
    <w:basedOn w:val="5"/>
    <w:rsid w:val="00CE2A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CE2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pt">
    <w:name w:val="Основной текст (2) + Интервал 1 pt"/>
    <w:basedOn w:val="21"/>
    <w:rsid w:val="00CE2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CE2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CE2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CE2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CE2AD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60"/>
      <w:sz w:val="22"/>
      <w:szCs w:val="22"/>
      <w:u w:val="none"/>
    </w:rPr>
  </w:style>
  <w:style w:type="character" w:customStyle="1" w:styleId="7Exact">
    <w:name w:val="Основной текст (7) Exact"/>
    <w:basedOn w:val="a0"/>
    <w:link w:val="7"/>
    <w:rsid w:val="00CE2A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755ptExact">
    <w:name w:val="Основной текст (7) + 5;5 pt;Не курсив Exact"/>
    <w:basedOn w:val="7Exact"/>
    <w:rsid w:val="00CE2A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2-2pt">
    <w:name w:val="Основной текст (2) + Курсив;Интервал -2 pt"/>
    <w:basedOn w:val="21"/>
    <w:rsid w:val="00CE2A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a7">
    <w:name w:val="Колонтитул"/>
    <w:basedOn w:val="a4"/>
    <w:rsid w:val="00CE2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Курсив"/>
    <w:basedOn w:val="21"/>
    <w:rsid w:val="00CE2A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E2AD4"/>
    <w:pPr>
      <w:shd w:val="clear" w:color="auto" w:fill="FFFFFF"/>
      <w:spacing w:before="6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CE2AD4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CE2AD4"/>
    <w:pPr>
      <w:shd w:val="clear" w:color="auto" w:fill="FFFFFF"/>
      <w:spacing w:before="48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28"/>
      <w:szCs w:val="28"/>
    </w:rPr>
  </w:style>
  <w:style w:type="paragraph" w:customStyle="1" w:styleId="20">
    <w:name w:val="Заголовок №2"/>
    <w:basedOn w:val="a"/>
    <w:link w:val="2"/>
    <w:rsid w:val="00CE2AD4"/>
    <w:pPr>
      <w:shd w:val="clear" w:color="auto" w:fill="FFFFFF"/>
      <w:spacing w:before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i/>
      <w:iCs/>
      <w:spacing w:val="-20"/>
      <w:sz w:val="26"/>
      <w:szCs w:val="26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CE2AD4"/>
    <w:pPr>
      <w:shd w:val="clear" w:color="auto" w:fill="FFFFFF"/>
      <w:spacing w:after="2280"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2">
    <w:name w:val="Основной текст (2)"/>
    <w:basedOn w:val="a"/>
    <w:link w:val="21"/>
    <w:rsid w:val="00CE2AD4"/>
    <w:pPr>
      <w:shd w:val="clear" w:color="auto" w:fill="FFFFFF"/>
      <w:spacing w:before="54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rsid w:val="00CE2AD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CE2AD4"/>
    <w:pPr>
      <w:shd w:val="clear" w:color="auto" w:fill="FFFFFF"/>
      <w:spacing w:line="298" w:lineRule="exact"/>
      <w:jc w:val="both"/>
    </w:pPr>
    <w:rPr>
      <w:rFonts w:ascii="Segoe UI" w:eastAsia="Segoe UI" w:hAnsi="Segoe UI" w:cs="Segoe UI"/>
      <w:spacing w:val="60"/>
      <w:sz w:val="22"/>
      <w:szCs w:val="22"/>
    </w:rPr>
  </w:style>
  <w:style w:type="paragraph" w:customStyle="1" w:styleId="7">
    <w:name w:val="Основной текст (7)"/>
    <w:basedOn w:val="a"/>
    <w:link w:val="7Exact"/>
    <w:rsid w:val="00CE2AD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styleId="a8">
    <w:name w:val="footer"/>
    <w:basedOn w:val="a"/>
    <w:link w:val="a9"/>
    <w:uiPriority w:val="99"/>
    <w:unhideWhenUsed/>
    <w:rsid w:val="004D21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21C3"/>
    <w:rPr>
      <w:color w:val="000000"/>
    </w:rPr>
  </w:style>
  <w:style w:type="paragraph" w:styleId="aa">
    <w:name w:val="header"/>
    <w:basedOn w:val="a"/>
    <w:link w:val="ab"/>
    <w:uiPriority w:val="99"/>
    <w:unhideWhenUsed/>
    <w:rsid w:val="004B5D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B5DCA"/>
    <w:rPr>
      <w:color w:val="000000"/>
    </w:rPr>
  </w:style>
  <w:style w:type="paragraph" w:styleId="ac">
    <w:name w:val="List Paragraph"/>
    <w:basedOn w:val="a"/>
    <w:uiPriority w:val="34"/>
    <w:qFormat/>
    <w:rsid w:val="000C115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88393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8393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0632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7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97823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93483">
                                  <w:marLeft w:val="0"/>
                                  <w:marRight w:val="0"/>
                                  <w:marTop w:val="0"/>
                                  <w:marBottom w:val="12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162093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6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401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7292">
                          <w:marLeft w:val="30"/>
                          <w:marRight w:val="30"/>
                          <w:marTop w:val="3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46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7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66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6984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4251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160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4608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Alex Goulie</cp:lastModifiedBy>
  <cp:revision>4</cp:revision>
  <cp:lastPrinted>2016-06-15T14:00:00Z</cp:lastPrinted>
  <dcterms:created xsi:type="dcterms:W3CDTF">2017-07-10T15:06:00Z</dcterms:created>
  <dcterms:modified xsi:type="dcterms:W3CDTF">2017-07-10T15:24:00Z</dcterms:modified>
</cp:coreProperties>
</file>